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7" w:rsidRPr="001A20EA" w:rsidRDefault="009814A7" w:rsidP="009814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0EA">
        <w:rPr>
          <w:rFonts w:ascii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Воронежской области</w:t>
      </w:r>
    </w:p>
    <w:p w:rsidR="009814A7" w:rsidRPr="00C665CA" w:rsidRDefault="009814A7" w:rsidP="009814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0EA">
        <w:rPr>
          <w:rFonts w:ascii="Times New Roman" w:hAnsi="Times New Roman" w:cs="Times New Roman"/>
          <w:b/>
          <w:sz w:val="32"/>
          <w:szCs w:val="32"/>
        </w:rPr>
        <w:t>«Воронежский юридический техникум »</w:t>
      </w: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МЕТОДИЧЕСКИЕ  РЕКОМЕНДАЦИИ</w:t>
      </w: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ДЛЯ  КУРАТОРОВ  ГРУПП</w:t>
      </w: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 ПРОВЕДЕНИЮ  РОДИТЕЛЬСКИХ СОБРАНИЙ </w:t>
      </w: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 ТЕМУ: «БЕСКОНФЛИКТНОЕ ОБЩЕНИЕ»</w:t>
      </w: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СОСТАВИТЕЛЬ:</w:t>
      </w:r>
    </w:p>
    <w:p w:rsidR="009814A7" w:rsidRDefault="009814A7" w:rsidP="009814A7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ПЕДАГОГ – ПСИХОЛОГ</w:t>
      </w:r>
    </w:p>
    <w:p w:rsidR="009814A7" w:rsidRDefault="009814A7" w:rsidP="009814A7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ЧЕРВОНЯК Н.Н.</w:t>
      </w: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4A7" w:rsidRPr="001201EB" w:rsidRDefault="009814A7" w:rsidP="009814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14A7" w:rsidRPr="001201EB" w:rsidRDefault="009814A7" w:rsidP="009814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14A7" w:rsidRPr="001201EB" w:rsidRDefault="009814A7" w:rsidP="009814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14A7" w:rsidRPr="001201EB" w:rsidRDefault="009814A7" w:rsidP="009814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14A7" w:rsidRPr="001201EB" w:rsidRDefault="009814A7" w:rsidP="009814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14A7" w:rsidRPr="001201EB" w:rsidRDefault="009814A7" w:rsidP="009814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ВОРОНЕЖ</w:t>
      </w:r>
    </w:p>
    <w:p w:rsidR="009814A7" w:rsidRPr="009814A7" w:rsidRDefault="009814A7" w:rsidP="009814A7">
      <w:pPr>
        <w:spacing w:after="160" w:line="259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814A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Родительское собран</w:t>
      </w:r>
      <w:bookmarkStart w:id="0" w:name="_GoBack"/>
      <w:bookmarkEnd w:id="0"/>
      <w:r w:rsidRPr="009814A7">
        <w:rPr>
          <w:rFonts w:ascii="TimesNewRomanPS-BoldMT" w:hAnsi="TimesNewRomanPS-BoldMT"/>
          <w:b/>
          <w:bCs/>
          <w:color w:val="000000"/>
          <w:sz w:val="28"/>
          <w:szCs w:val="28"/>
        </w:rPr>
        <w:t>ие на тему:</w:t>
      </w:r>
    </w:p>
    <w:p w:rsidR="009814A7" w:rsidRPr="009814A7" w:rsidRDefault="009814A7" w:rsidP="009814A7">
      <w:pPr>
        <w:spacing w:after="160" w:line="259" w:lineRule="auto"/>
        <w:jc w:val="center"/>
        <w:rPr>
          <w:rFonts w:ascii="TimesNewRomanPS-BoldMT" w:hAnsi="TimesNewRomanPS-BoldMT"/>
          <w:b/>
          <w:bCs/>
          <w:color w:val="000000"/>
        </w:rPr>
      </w:pPr>
      <w:r w:rsidRPr="009814A7">
        <w:rPr>
          <w:rFonts w:ascii="TimesNewRomanPS-BoldMT" w:hAnsi="TimesNewRomanPS-BoldMT"/>
          <w:b/>
          <w:bCs/>
          <w:color w:val="000000"/>
        </w:rPr>
        <w:t>«КОНФЛИКТ – АГРЕССИЯ. ЕЁ ПРИЧИНЫ И ПОСЛЕДСТВИЯ»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b/>
          <w:color w:val="000000"/>
          <w:sz w:val="24"/>
          <w:szCs w:val="24"/>
        </w:rPr>
        <w:t>Форма проведения собрания:</w:t>
      </w: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разговор по душам.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</w:t>
      </w:r>
      <w:r w:rsidRPr="009814A7">
        <w:rPr>
          <w:rFonts w:ascii="TimesNewRomanPS-ItalicMT" w:hAnsi="TimesNewRomanPS-ItalicMT"/>
          <w:b/>
          <w:color w:val="000000"/>
          <w:sz w:val="24"/>
          <w:szCs w:val="24"/>
        </w:rPr>
        <w:t>Задачи собрания</w:t>
      </w:r>
      <w:r w:rsidRPr="009814A7">
        <w:rPr>
          <w:rFonts w:ascii="TimesNewRomanPS-ItalicMT" w:hAnsi="TimesNewRomanPS-ItalicMT"/>
          <w:color w:val="000000"/>
          <w:sz w:val="24"/>
          <w:szCs w:val="24"/>
        </w:rPr>
        <w:t>: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1. Обсудить с родителями причины агрессивности и ее влияния на взаимодействие подростка с окружающими людьми.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2. Формировать у родителей культуру понимая проблемы агрессии, возможных путей ее преодоления.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b/>
          <w:color w:val="000000"/>
          <w:sz w:val="24"/>
          <w:szCs w:val="24"/>
        </w:rPr>
        <w:t>Вопросы для обсуждения</w:t>
      </w: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: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>1. Причины проявления агрессии.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2. Родительская власть, ее виды и способы влияния на личность подростка.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3. Возможные способы преодоления агрессивности.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b/>
          <w:color w:val="000000"/>
          <w:sz w:val="24"/>
          <w:szCs w:val="24"/>
        </w:rPr>
        <w:t>Подготовительная работа к собранию</w:t>
      </w: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1. Анкетирование детей и родителей по проблеме собрания.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2. Классный час «10 </w:t>
      </w:r>
      <w:proofErr w:type="gramStart"/>
      <w:r w:rsidRPr="009814A7">
        <w:rPr>
          <w:rFonts w:ascii="TimesNewRomanPS-ItalicMT" w:hAnsi="TimesNewRomanPS-ItalicMT"/>
          <w:color w:val="000000"/>
          <w:sz w:val="24"/>
          <w:szCs w:val="24"/>
        </w:rPr>
        <w:t>моих</w:t>
      </w:r>
      <w:proofErr w:type="gramEnd"/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Я».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3. Сочинение учащихся «Со мною что-то происходит…»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4. Анализ исследований психологической службы школы по проблеме детской агрессивности (по классу).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5. Памятка для родителей.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b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b/>
          <w:color w:val="000000"/>
          <w:sz w:val="24"/>
          <w:szCs w:val="24"/>
        </w:rPr>
        <w:t xml:space="preserve">Анкета для родителей № 1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>1. Изменилось ли поведение вашего ребенка в последнее время?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2. Бывает ли ваш ребенок агрессивным и грубым?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3. Против кого он проявляет агрессию?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4. Какими средствами вы стараетесь преодолеть агрессию своего ребенка?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5. Находите ли вы необходимостью поднимать эту тему на родительском собрании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b/>
          <w:color w:val="000000"/>
          <w:sz w:val="24"/>
          <w:szCs w:val="24"/>
        </w:rPr>
        <w:t>Анкета для родителей № 2</w:t>
      </w: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Родителям предлагаются 10 качеств характера. Необходимо отметить те качества, которые у ребенка наиболее выражены, и </w:t>
      </w:r>
      <w:proofErr w:type="gramStart"/>
      <w:r w:rsidRPr="009814A7">
        <w:rPr>
          <w:rFonts w:ascii="TimesNewRomanPS-ItalicMT" w:hAnsi="TimesNewRomanPS-ItalicMT"/>
          <w:color w:val="000000"/>
          <w:sz w:val="24"/>
          <w:szCs w:val="24"/>
        </w:rPr>
        <w:t>про ранжировать</w:t>
      </w:r>
      <w:proofErr w:type="gramEnd"/>
      <w:r w:rsidRPr="009814A7">
        <w:rPr>
          <w:rFonts w:ascii="TimesNewRomanPS-ItalicMT" w:hAnsi="TimesNewRomanPS-ItalicMT"/>
          <w:color w:val="000000"/>
          <w:sz w:val="24"/>
          <w:szCs w:val="24"/>
        </w:rPr>
        <w:t xml:space="preserve"> их по степени выраженности в </w:t>
      </w:r>
      <w:r w:rsidRPr="009814A7">
        <w:rPr>
          <w:rFonts w:ascii="CourierNewPSMT" w:hAnsi="CourierNewPSMT"/>
          <w:color w:val="000000"/>
          <w:sz w:val="24"/>
          <w:szCs w:val="24"/>
        </w:rPr>
        <w:t xml:space="preserve"> поведении ребенка.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По моим наблюдениям, в характере моего ребенка чаще всего проявляются: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>Доброта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 Безразличность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 Сочувствие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lastRenderedPageBreak/>
        <w:t>Упрямство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 Покладистость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Агрессивность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Терпение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Нетерпимость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>Сопереживание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 Эгоизм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Считаю, что следующие качества характера моего ребенка выражены наиболее ярко (родители причисляют те качества характера своего ребенка, которые наиболее ярко выражены).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b/>
          <w:color w:val="000000"/>
          <w:sz w:val="24"/>
          <w:szCs w:val="24"/>
        </w:rPr>
        <w:t>Анкета для студентов 1</w:t>
      </w:r>
      <w:r w:rsidRPr="009814A7">
        <w:rPr>
          <w:rFonts w:ascii="CourierNewPSMT" w:hAnsi="CourierNewPSMT"/>
          <w:color w:val="000000"/>
          <w:sz w:val="24"/>
          <w:szCs w:val="24"/>
        </w:rPr>
        <w:t xml:space="preserve">. Чаще всего я радуюсь, когда______________________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2. Чаще всего я смеюсь, когда_______________________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3. Чаще всего у меня хорошее настроение, когда_______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4. Чаще всего я плачу, когда________________________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>5. Чаще всего я злюсь, когда________________________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 6. Чаще всего я обижаюсь, когда____________________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7. Мне хорошо, когда меня_________________________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8. Мне плохо, когда меня__________________________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b/>
          <w:color w:val="000000"/>
          <w:sz w:val="24"/>
          <w:szCs w:val="24"/>
        </w:rPr>
        <w:t xml:space="preserve">Тест для студентов. </w:t>
      </w:r>
      <w:r w:rsidRPr="009814A7">
        <w:rPr>
          <w:rFonts w:ascii="CourierNewPSMT" w:hAnsi="CourierNewPSMT"/>
          <w:color w:val="000000"/>
          <w:sz w:val="24"/>
          <w:szCs w:val="24"/>
        </w:rPr>
        <w:t xml:space="preserve">Перед вами 10 выражений, которые характеризуют человека. Выпишите те качества, которые, по вашему мнению, можно отнести к вам. Их должно быть не менее пяти.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Я – добрый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Я – безразличный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Я – злой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>Я – хороший друг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Я – терпеливый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Я – умный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Я – нетерпеливый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Я – помощник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>Я – упрямый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 Я – обидчивый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На классном часе ребята обсуждают проблему собственного поведения в различных жизненных ситуациях, объясняя свое к ним отношение. Ребята работают в группах и парах, анализируя 10 черт своего характера, которые, по их мнению, преобладают.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b/>
          <w:color w:val="000000"/>
          <w:sz w:val="24"/>
          <w:szCs w:val="24"/>
        </w:rPr>
      </w:pPr>
      <w:r w:rsidRPr="009814A7">
        <w:rPr>
          <w:rFonts w:ascii="CourierNewPSMT" w:hAnsi="CourierNewPSMT"/>
          <w:b/>
          <w:color w:val="000000"/>
          <w:sz w:val="24"/>
          <w:szCs w:val="24"/>
        </w:rPr>
        <w:lastRenderedPageBreak/>
        <w:t>Сочинение студентов по теме собрания.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 Студенты пишут сочинения по предложенной куратором теме. Он поясняет задачу: иногда с людьми происходят страшные вещи: то, что очень нравилось, перестаёт нравиться, с кем дружил, с тем рассорился, находится в конфликте, кого очень любил - обидел. Люди задают себе вопрос: «Почему я совершаю такие поступки, и кто виноват в том, что я их совершаю?» Попробуем ответить себе, написав эссе, сочинение - размышление на заданную тему.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b/>
          <w:color w:val="000000"/>
          <w:sz w:val="24"/>
          <w:szCs w:val="24"/>
        </w:rPr>
        <w:t>Диагностика детской агрессивности</w:t>
      </w:r>
      <w:r w:rsidRPr="009814A7">
        <w:rPr>
          <w:rFonts w:ascii="CourierNewPSMT" w:hAnsi="CourierNewPSMT"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>Используя различные диагностические методики, психологическая служба изучает причины детской агрессии. В её задачу входит выявление скрытой и открытой агрессии среди учащихся и подготовка нужной информации для родителей.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b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 </w:t>
      </w:r>
      <w:r w:rsidRPr="009814A7">
        <w:rPr>
          <w:rFonts w:ascii="CourierNewPSMT" w:hAnsi="CourierNewPSMT"/>
          <w:b/>
          <w:color w:val="000000"/>
          <w:sz w:val="24"/>
          <w:szCs w:val="24"/>
        </w:rPr>
        <w:t>Полезная информация.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 Практически в каждой группе есть задиристые и драчливые подростки, которые постоянно нападают на одноклассников, оскорбляют и обманывают их. Это агрессивные ребята, но причина такого поведения не только в них самих. Ведь агрессия – это отражение внутренних проблем человека, которые возникают чаще всего </w:t>
      </w:r>
      <w:proofErr w:type="gramStart"/>
      <w:r w:rsidRPr="009814A7">
        <w:rPr>
          <w:rFonts w:ascii="CourierNewPSMT" w:hAnsi="CourierNewPSMT"/>
          <w:color w:val="000000"/>
          <w:sz w:val="24"/>
          <w:szCs w:val="24"/>
        </w:rPr>
        <w:t>из</w:t>
      </w:r>
      <w:proofErr w:type="gramEnd"/>
      <w:r w:rsidRPr="009814A7">
        <w:rPr>
          <w:rFonts w:ascii="CourierNewPSMT" w:hAnsi="CourierNewPSMT"/>
          <w:color w:val="000000"/>
          <w:sz w:val="24"/>
          <w:szCs w:val="24"/>
        </w:rPr>
        <w:t xml:space="preserve"> – </w:t>
      </w:r>
      <w:proofErr w:type="gramStart"/>
      <w:r w:rsidRPr="009814A7">
        <w:rPr>
          <w:rFonts w:ascii="CourierNewPSMT" w:hAnsi="CourierNewPSMT"/>
          <w:color w:val="000000"/>
          <w:sz w:val="24"/>
          <w:szCs w:val="24"/>
        </w:rPr>
        <w:t>за</w:t>
      </w:r>
      <w:proofErr w:type="gramEnd"/>
      <w:r w:rsidRPr="009814A7">
        <w:rPr>
          <w:rFonts w:ascii="CourierNewPSMT" w:hAnsi="CourierNewPSMT"/>
          <w:color w:val="000000"/>
          <w:sz w:val="24"/>
          <w:szCs w:val="24"/>
        </w:rPr>
        <w:t xml:space="preserve"> жестокости и безучастия взрослых. С такими подростками нужно работать и родителям, и педагогам, и психологам.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1. Обучать агрессивных подростков выражать свой гнев другими, более приемлемыми способами.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2. Обучать таких ребят умению владеть собой и развивать в них способность контролировать себя в разных ситуациях, провоцирующих агрессию.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>3. Формировать в детях способность к доверию, сочувствию, учить их сопереживать.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b/>
          <w:color w:val="000000"/>
          <w:sz w:val="24"/>
          <w:szCs w:val="24"/>
        </w:rPr>
      </w:pPr>
      <w:r w:rsidRPr="009814A7">
        <w:rPr>
          <w:rFonts w:ascii="CourierNewPSMT" w:hAnsi="CourierNewPSMT"/>
          <w:b/>
          <w:color w:val="000000"/>
          <w:sz w:val="24"/>
          <w:szCs w:val="24"/>
        </w:rPr>
        <w:t>ХОД СОБРАНИЯ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b/>
          <w:color w:val="000000"/>
          <w:sz w:val="24"/>
          <w:szCs w:val="24"/>
        </w:rPr>
      </w:pPr>
      <w:r w:rsidRPr="009814A7">
        <w:rPr>
          <w:rFonts w:ascii="CourierNewPSMT" w:hAnsi="CourierNewPSMT"/>
          <w:b/>
          <w:color w:val="000000"/>
          <w:sz w:val="24"/>
          <w:szCs w:val="24"/>
        </w:rPr>
        <w:t>Вступительное слово куратора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Уважаемые родители! Сегодняшнюю встречу мне хотелось бы начать с разговора о проблеме конфликтов и агрессии. Это разговор не случаен. Сегодня мы сталкиваемся с разгулом агрессии и не только в обществе, но и наблюдаем пропаганду агрессии и насилия с экранов телевизоров, дисплеев компьютеров. Возраст проявления агрессии явно помолодел. Её проявляют не только подростки и взрослые, как принято считать. Агрессию проявляют даже малыши. Как бороться с проявлением детской агрессии? На эти и другие вопросы мы попытаемся ответить.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b/>
          <w:color w:val="000000"/>
          <w:sz w:val="24"/>
          <w:szCs w:val="24"/>
        </w:rPr>
      </w:pPr>
      <w:r w:rsidRPr="009814A7">
        <w:rPr>
          <w:rFonts w:ascii="CourierNewPSMT" w:hAnsi="CourierNewPSMT"/>
          <w:b/>
          <w:color w:val="000000"/>
          <w:sz w:val="24"/>
          <w:szCs w:val="24"/>
        </w:rPr>
        <w:t>Обсуждение анкет студентов.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  <w:r w:rsidRPr="009814A7">
        <w:rPr>
          <w:rFonts w:ascii="CourierNewPSMT" w:hAnsi="CourierNewPSMT"/>
          <w:color w:val="000000"/>
          <w:sz w:val="24"/>
          <w:szCs w:val="24"/>
        </w:rPr>
        <w:t xml:space="preserve">Анализ анкет показывает, что чаще всего причиной агрессии подростков является желание подражать поведению взрослых и кумиров, они усваивают навыки социального поведения близких и авторитетных им людей. Если в семье подросток сталкивается с </w:t>
      </w:r>
      <w:proofErr w:type="gramStart"/>
      <w:r w:rsidRPr="009814A7">
        <w:rPr>
          <w:rFonts w:ascii="CourierNewPSMT" w:hAnsi="CourierNewPSMT"/>
          <w:color w:val="000000"/>
          <w:sz w:val="24"/>
          <w:szCs w:val="24"/>
        </w:rPr>
        <w:t>хамством</w:t>
      </w:r>
      <w:proofErr w:type="gramEnd"/>
      <w:r w:rsidRPr="009814A7">
        <w:rPr>
          <w:rFonts w:ascii="CourierNewPSMT" w:hAnsi="CourierNewPSMT"/>
          <w:color w:val="000000"/>
          <w:sz w:val="24"/>
          <w:szCs w:val="24"/>
        </w:rPr>
        <w:t xml:space="preserve"> и грубостью взрослых, если родители утвердили такое поведение как эталон общения в семье, то ребёнок другим просто не может быть. Если родители постоянно демонстрируют плохие качества своего ребёнка, особенно перед чужими людьми, порог стыдливости ответственности преодолён, то ребёнку как бы уже нечего терять, и можно продолжать делать плохое. Если проанализировать причины проявления негативных эмоций и чувств подростков, то они в первую очередь связаны с семьёй. Постоянные </w:t>
      </w:r>
      <w:r w:rsidRPr="009814A7">
        <w:rPr>
          <w:rFonts w:ascii="CourierNewPSMT" w:hAnsi="CourierNewPSMT"/>
          <w:color w:val="000000"/>
          <w:sz w:val="24"/>
          <w:szCs w:val="24"/>
        </w:rPr>
        <w:lastRenderedPageBreak/>
        <w:t>ссоры родителей, желание постоянно видеть друг в друге плохое и подчёркивать это, грубость в общении, унижение, драки, сарказм и ирония - ежедневная школа конфликтов и агрессии, в которой ребёнок формируется. Главным условием предотвращения конфликтов, агрессивного поведения детей является требовательность родителей по отношению к себе и к собственному ребёнку. Требовательный родитель способен анализировать методы своего воспитания и корректировать их с учётом складывающейся ситуации.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9814A7" w:rsidRPr="009814A7" w:rsidRDefault="009814A7" w:rsidP="009814A7">
      <w:pPr>
        <w:spacing w:after="160" w:line="259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814A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Родительское собрание на тему:</w:t>
      </w:r>
    </w:p>
    <w:p w:rsidR="009814A7" w:rsidRPr="009814A7" w:rsidRDefault="009814A7" w:rsidP="009814A7">
      <w:pPr>
        <w:spacing w:after="160" w:line="259" w:lineRule="auto"/>
        <w:jc w:val="center"/>
        <w:rPr>
          <w:rFonts w:ascii="TimesNewRomanPS-BoldMT" w:hAnsi="TimesNewRomanPS-BoldMT"/>
          <w:b/>
          <w:bCs/>
          <w:color w:val="000000"/>
        </w:rPr>
      </w:pPr>
      <w:r w:rsidRPr="009814A7">
        <w:rPr>
          <w:rFonts w:ascii="TimesNewRomanPS-BoldMT" w:hAnsi="TimesNewRomanPS-BoldMT"/>
          <w:b/>
          <w:bCs/>
          <w:color w:val="000000"/>
        </w:rPr>
        <w:t>«КОНФЛИКТЫ И СПОСОБЫ ИХ РАЗРЕШЕНИЯ»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NewRomanPS-BoldMT" w:hAnsi="TimesNewRomanPS-BoldMT"/>
          <w:color w:val="000000"/>
        </w:rPr>
        <w:br/>
      </w:r>
      <w:r w:rsidRPr="009814A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повысить компетенцию родителей в вопросах разрешения конфликтов.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4A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анкета для родителей, анкета для учащихся, памятки для родителей.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мероприятия.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Известно, что различного рода конфликты неотъемлемые спутники социальных отношений. Что же такое конфликт? В основе любого конфликта лежат либо несовпадение интересов, желаний, либо противоречивые позиции сторон по какому-либо вопросу. Конфликт - сложное социальное явление, в котором проявляются и разрешаются противоречия, возникающие между людьми или группами людей. Без конфликтов жизнь невозможна, поэтому нужно научиться </w:t>
      </w:r>
      <w:proofErr w:type="gramStart"/>
      <w:r w:rsidRPr="009814A7">
        <w:rPr>
          <w:rFonts w:ascii="Times New Roman" w:hAnsi="Times New Roman" w:cs="Times New Roman"/>
          <w:color w:val="000000"/>
          <w:sz w:val="24"/>
          <w:szCs w:val="24"/>
        </w:rPr>
        <w:t>максимально</w:t>
      </w:r>
      <w:proofErr w:type="gramEnd"/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уменьшить вред от возникающих конфликтов.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Существуют многочисленные классификации конфликтов. Сегодня мы поговорим о конфликтах родителей и детей. Задача педагогов и родителей определить причины и возможные пути выхода из разных конфликтных ситуаций.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4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Каковы причины конфликтов родителей с подростками?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1. Кризис переходного возраста.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2. Стремление к самостоятельности и самоопределению.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3. Требование большей автономии во всём: от одежды до помещения.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4. Привычка к конфликту, воспитанная поведением взрослых в семье.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5. Бравирование подростка своими правами перед сверстниками.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6. Нежелание родителей признавать, что ребёнок стал взрослым.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7. Боязнь выпустить ребёнка из гнезда, неверие в его силы.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8. Проецирование поведения ребёнка на себя в его возрасте.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9. Борьба за собственную власть и автономию.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Итак, возник конфликт между ребёнком и родителем и, к сожалению, не решён, а углубляется</w:t>
      </w:r>
      <w:proofErr w:type="gramStart"/>
      <w:r w:rsidRPr="009814A7">
        <w:rPr>
          <w:rFonts w:ascii="Times New Roman" w:hAnsi="Times New Roman" w:cs="Times New Roman"/>
          <w:color w:val="000000"/>
          <w:sz w:val="24"/>
          <w:szCs w:val="24"/>
        </w:rPr>
        <w:t>… К</w:t>
      </w:r>
      <w:proofErr w:type="gramEnd"/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ак разрешать противоречия так, чтобы выигрывали все?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b/>
          <w:color w:val="000000"/>
          <w:sz w:val="24"/>
          <w:szCs w:val="24"/>
        </w:rPr>
        <w:t>Самое главное нужно научиться находить альтернативы.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Не случайно мы живём в мире постоянных компромиссов и переговоров. Нахождение альтернативы означает возможность разрешить конфликт между родителями и ребёнком таким образом, чтобы каждый почувствовал себя лучше и понял суть противоречия. Оно включает в себя достижение взаимного согласия. Родители, прежде всего, должны помнить, что поиск альтернатив отличается от «дачи» советов и указаний типа «Сделай это», «Я думаю, что ты должен…»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b/>
          <w:color w:val="000000"/>
          <w:sz w:val="24"/>
          <w:szCs w:val="24"/>
        </w:rPr>
        <w:t>Существуют определённые этапы поиска альтернативы: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- определение противоречия или проблемы;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- выработка альтернативных решений;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обдумывание и оценка альтернативных решений;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- выбор альтернативы и реализация решения;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того момента в будущем, когда можно будет оценить прогресс.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Процесс поиска альтернатив оказывается эффективным в разрешении </w:t>
      </w:r>
      <w:proofErr w:type="spellStart"/>
      <w:r w:rsidRPr="009814A7">
        <w:rPr>
          <w:rFonts w:ascii="Times New Roman" w:hAnsi="Times New Roman" w:cs="Times New Roman"/>
          <w:b/>
          <w:color w:val="000000"/>
          <w:sz w:val="24"/>
          <w:szCs w:val="24"/>
        </w:rPr>
        <w:t>детскородительских</w:t>
      </w:r>
      <w:proofErr w:type="spellEnd"/>
      <w:r w:rsidRPr="009814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противоречий по следующим причинам: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• У ребёнка появляется мотив найти и реализовать решение.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• Появляется шанс найти наилучшее решение.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• Развиваются мыслительные способности ребёнка.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• К наилучшему результату приводит демократическая философия родителей.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• Возникает гармония и любовь среди членов семьи.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• Ослабевает склонность родителя к принуждению.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• Устраняется потребность в демонстрации силы, как со стороны родителя, так и со стороны ребёнка.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• Исследование альтернатив касается реальных проблем, вовлечённых в них людей. Процесс исследования альтернатив будет работать лишь в том случае, если оба – и родитель, и ребёнок – понимают, что от них требуется.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4A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Тактика поведения родителей в конфликте.</w:t>
      </w:r>
      <w:r w:rsidRPr="009814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1. Прежде чем вы вступите в конфликтную ситуацию, подумайте над тем, какой результат от этого вы хотите получить.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2. Убедитесь в том, что этот результат для вас действительно важен.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3. В конфликте признавайте не только свои интересы, но и интересы ребенка.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4. Будьте тверды и открыты, если убеждены в своей правоте.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5. Будьте справедливы и честны.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6. Дорожите собственным уважением к самому себе, решаясь идти на конфликт с тем, кто слабее вас.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И родитель, и ребёнок должны: - хотеть услышать партнёра; - хотеть разрешить конфликт; - понимать и, по возможности, принимать чувства партнёра; - верить, что другой человек тоже может найти хорошее решение; - смотреть на другого человека как на самостоятельную личность, с его особыми чувствами. Без конфликтов жизнь невозможна, нужно научиться их конструктивно разрешать. Для того</w:t>
      </w:r>
      <w:proofErr w:type="gramStart"/>
      <w:r w:rsidRPr="009814A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чтобы научиться разрешать конфликтную ситуацию, нужно научиться осознавать масштабы и детали разногласий и открыто обсуждать их. Заглаживание конфликтной ситуации, уход от её решения может привести к проблемам куда более серьёзным.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Анкета для учащихся.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 предложения: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Конфликт – это________________________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Причиной конфликта может быть________________________________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Конфликт может привести к тому, что____________________________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Чаще всего поводом для конфликта в семье может быть______________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Для того, чтобы избежать конфликта, нужно</w:t>
      </w:r>
      <w:proofErr w:type="gramStart"/>
      <w:r w:rsidRPr="009814A7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981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тветь по возможности честно и правдиво на вопросы: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1. Ты – конфликтный человек?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2. Легко ли тебе выяснять с кем-то отношения?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3. Что ты чувствуешь после того, как ты выяснил с кем-то отношения?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4. Становишься ли ты умнее после выхода из конфликтной ситуации, делаешь ли для себя какие-нибудь выводы?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5. С кем ты чаще всего конфликтуешь?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6. Что может быть поводом к конфликтной ситуации?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7. Кто первым пытается разрешить конфликт – ты или другая сторона?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8. Что ты, как правило, отстаиваешь в конфликте?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9. Меняется ли твоё отношение к людям, с которыми ты конфликтовал, или после того, как конфликт уладился, всё остаётся в ваших взаимоотношениях по-прежнему?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10. Нужно ли учиться людям разрешать конфликтные ситуации?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11. Хотел бы ты принять участие в тренинге эффективного взаимодействия с людьми? (Проводит психолог).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Анкета для родителей</w:t>
      </w:r>
      <w:proofErr w:type="gramStart"/>
      <w:r w:rsidRPr="009814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81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родолжите предложения: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Конфликт – это________________________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Причиной конфликта может быть________________________________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Конфликт может привести к тому, что_____________________________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Чаще всего поводом для конфликта в семье может быть______________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Для того, чтобы избежать конфликта, нужно</w:t>
      </w:r>
      <w:proofErr w:type="gramStart"/>
      <w:r w:rsidRPr="009814A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1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981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тветьте, пожалуйста, на вопросы:</w:t>
      </w: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1. Считаете ли вы необходимостью поднимать проблему конфликтов на родительском собрании? 2. Бывают ли у вас конфликтные ситуации в семье?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3. Как вы их разрешаете?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4. Могут ли быть в школе конфликтные ситуации?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5. Можно ли вообще обойтись в жизни без конфликтов?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 xml:space="preserve">6. Как вы научились выходить из конфликтов в семье? 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</w:rPr>
        <w:t>7. Можете ли вы поделиться опытом выхода из конфликтных ситуаций, связанных с вашим сыном или дочерью?</w:t>
      </w:r>
    </w:p>
    <w:p w:rsidR="009814A7" w:rsidRPr="009814A7" w:rsidRDefault="009814A7" w:rsidP="009814A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4A7" w:rsidRPr="009814A7" w:rsidRDefault="009814A7" w:rsidP="009814A7">
      <w:pPr>
        <w:spacing w:after="160" w:line="259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814A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Родительское собрание на тему:</w:t>
      </w:r>
    </w:p>
    <w:p w:rsidR="009814A7" w:rsidRPr="009814A7" w:rsidRDefault="009814A7" w:rsidP="009814A7">
      <w:pPr>
        <w:spacing w:after="160" w:line="259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814A7">
        <w:rPr>
          <w:rFonts w:ascii="TimesNewRomanPS-BoldMT" w:hAnsi="TimesNewRomanPS-BoldMT"/>
          <w:b/>
          <w:bCs/>
          <w:color w:val="000000"/>
          <w:sz w:val="28"/>
          <w:szCs w:val="28"/>
        </w:rPr>
        <w:t>«КОНФЛИКТЫ РОДИТЕЛЕЙ С ДЕТЬМИ И ПУТИ ИХ РАЗРЕШЕНИЯ»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b/>
          <w:color w:val="000000"/>
        </w:rPr>
      </w:pPr>
      <w:r w:rsidRPr="009814A7">
        <w:rPr>
          <w:rFonts w:ascii="TimesNewRomanPS-BoldMT" w:hAnsi="TimesNewRomanPS-BoldMT"/>
          <w:color w:val="000000"/>
        </w:rPr>
        <w:br/>
      </w:r>
      <w:r w:rsidRPr="009814A7">
        <w:rPr>
          <w:rFonts w:ascii="TimesNewRomanPS-ItalicMT" w:hAnsi="TimesNewRomanPS-ItalicMT"/>
          <w:b/>
          <w:color w:val="000000"/>
        </w:rPr>
        <w:t>Задачи собрания: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1. Помочь родителям преодолеть трудности в решении конфликтных ситуаций в семье.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2. Способствовать осмыслению конфликтной ситуации и путей выхода из нее.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t>Форма проведения:</w:t>
      </w:r>
      <w:r w:rsidRPr="009814A7">
        <w:rPr>
          <w:rFonts w:ascii="TimesNewRomanPS-ItalicMT" w:hAnsi="TimesNewRomanPS-ItalicMT"/>
          <w:color w:val="000000"/>
        </w:rPr>
        <w:t xml:space="preserve"> обучающий семинар.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t>Вопросы для обсуждения: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1. Что такое конфликт?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2. Умение разрешать проблемы и конфликты.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3. Конфликты «трудного» возраста.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4. Тактика поведения в конфликте.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t>ПЛАН родительского собрания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1. Знакомство с темой родительского собрания и почему была выбрана именно эта тема.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2. Какие вопросы будут обсуждаться на собрании.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3. Эпиграф.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4. Мини-анкета «Общение детей и родителей в лицах», обсуждение результатов анкеты и сравнение с детскими.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5. Теоретическая часть.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6. Обсуждение ситуаций.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7. Полезная информация, памятка для родителей (для каждого).</w:t>
      </w:r>
    </w:p>
    <w:p w:rsidR="009814A7" w:rsidRPr="009814A7" w:rsidRDefault="009814A7" w:rsidP="009814A7">
      <w:pPr>
        <w:spacing w:after="160" w:line="259" w:lineRule="auto"/>
        <w:jc w:val="center"/>
        <w:rPr>
          <w:rFonts w:ascii="TimesNewRomanPS-ItalicMT" w:hAnsi="TimesNewRomanPS-ItalicMT"/>
          <w:b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t>Ход собрания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i/>
          <w:iCs/>
          <w:color w:val="000000"/>
        </w:rPr>
      </w:pPr>
      <w:r w:rsidRPr="009814A7">
        <w:rPr>
          <w:rFonts w:ascii="TimesNewRomanPS-ItalicMT" w:hAnsi="TimesNewRomanPS-ItalicMT"/>
          <w:b/>
          <w:iCs/>
          <w:color w:val="000000"/>
        </w:rPr>
        <w:t>1. Тема родительского собрания «Конфликты родителей с детьми и пути их</w:t>
      </w:r>
      <w:r w:rsidRPr="009814A7">
        <w:rPr>
          <w:rFonts w:ascii="TimesNewRomanPS-ItalicMT" w:hAnsi="TimesNewRomanPS-ItalicMT"/>
          <w:b/>
          <w:color w:val="000000"/>
        </w:rPr>
        <w:br/>
      </w:r>
      <w:r w:rsidRPr="009814A7">
        <w:rPr>
          <w:rFonts w:ascii="TimesNewRomanPS-ItalicMT" w:hAnsi="TimesNewRomanPS-ItalicMT"/>
          <w:b/>
          <w:iCs/>
          <w:color w:val="000000"/>
        </w:rPr>
        <w:t>разрешения»</w:t>
      </w:r>
      <w:r w:rsidRPr="009814A7">
        <w:rPr>
          <w:rFonts w:ascii="TimesNewRomanPS-ItalicMT" w:hAnsi="TimesNewRomanPS-ItalicMT"/>
          <w:i/>
          <w:iCs/>
          <w:color w:val="000000"/>
        </w:rPr>
        <w:t>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Даная тема является очень важной именно в 10-11 классе. Это связано с тем, что многие старшеклассники, стоящие перед выбором дальнейшего пути, именно в 10 классе более всего подвержены сомнениям, раздираемы внутренними противоречиями, страхами пред будущим выбором своего пути. Родители, в свою очередь, часто в такой ситуации не помощники и не друзья своим детям. В мечтаниях и установках на собственного ребенка создают идеализированный образ подростка и его дальнейшего пути. Но, столкнувшись в жизни с реальными возможностями своего ребенка, с его отношением к своему будущему, родительские радужные перспективы рассыпаются как карточный домик, и наступает «эра конфликтов» Родители и дети доказывают свою правоту и каждый по-своему прав. Именно на это период попадает самое большое число обращений родителей к учителям, психологам и другим людям за помощью в разрешении конфликтной ситуации.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TimesNewRomanPS-ItalicMT" w:hAnsi="TimesNewRomanPS-ItalicMT"/>
          <w:b/>
          <w:iCs/>
          <w:color w:val="000000"/>
        </w:rPr>
        <w:t>2. Вопросы для обсуждения</w:t>
      </w:r>
      <w:r w:rsidRPr="009814A7">
        <w:rPr>
          <w:rFonts w:ascii="TimesNewRomanPS-ItalicMT" w:hAnsi="TimesNewRomanPS-ItalicMT"/>
          <w:i/>
          <w:iCs/>
          <w:color w:val="000000"/>
        </w:rPr>
        <w:t>: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1. Что такое конфликт?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2. Умение разрешать проблемы и конфликты.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lastRenderedPageBreak/>
        <w:t xml:space="preserve">3. Конфликты «трудного» возраста.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4. Тактика поведения в конфликте.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b/>
          <w:iCs/>
          <w:color w:val="000000"/>
        </w:rPr>
        <w:t>3. Мини-анкета «Общение детей и родителей в лицах».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t>Инструкция:</w:t>
      </w:r>
      <w:r w:rsidRPr="009814A7">
        <w:rPr>
          <w:rFonts w:ascii="TimesNewRomanPS-ItalicMT" w:hAnsi="TimesNewRomanPS-ItalicMT"/>
          <w:color w:val="000000"/>
        </w:rPr>
        <w:t xml:space="preserve"> посмотрите на мимику изображенных лиц и ответьте на следующие вопросы: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1) с каким лицом вы чаще всего общаетесь со своим ребенком?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2) с каким лицом чаще всего общается с вами ребенок?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3) каким, по вашему мнению, должно быть лицо вашего ребенка во время общения с вами. Обсуждение полученных результатов и сравнение их с результатами детей.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TimesNewRomanPS-ItalicMT" w:hAnsi="TimesNewRomanPS-ItalicMT"/>
          <w:b/>
          <w:iCs/>
          <w:color w:val="000000"/>
        </w:rPr>
        <w:t>4. Теоретическая часть.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1) Что такое конфликт? Предложить родителям ответить на данный вопрос.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Конфликт – это _________________________________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На доске после обсуждения. Конфликт – это спор, ссора, скандал, в которых стороны не скупятся на взаимные упреки и оскорбления. Самое страшное в конфликте – это чувства, которые испытывают люди друг к другу. Страх, злоба, обида, ненависть – главные чувства конфликта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2). Конфликты «трудного» возраста. Предложить родителям ответить на данный вопрос.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А) Причиной конфликта может быть - ________________________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Б) Чаще всего поводом для конфликта может быть - _____________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b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t>ПРИЧИНЫ КОНФЛИКТОВ РОДИТЕЛЕЙ С ПОДРОСТКАМИ</w:t>
      </w:r>
      <w:r w:rsidRPr="009814A7">
        <w:rPr>
          <w:rFonts w:ascii="TimesNewRomanPS-ItalicMT" w:hAnsi="TimesNewRomanPS-ItalicMT"/>
          <w:b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Подростки в конфликте:</w:t>
      </w:r>
      <w:r w:rsidRPr="009814A7">
        <w:rPr>
          <w:rFonts w:ascii="TimesNewRomanPS-ItalicMT" w:hAnsi="TimesNewRomanPS-ItalicMT"/>
          <w:b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1. Кризис переходного возраста.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2. Стремление к самостоятельности и самоопределению.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3. Требование большей автономии во всем - от одежды до помещения.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4. Привычка к конфликту, воспитанная поведением взрослых в семье.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b/>
          <w:i/>
          <w:iCs/>
          <w:color w:val="000000"/>
        </w:rPr>
      </w:pPr>
      <w:r w:rsidRPr="009814A7">
        <w:rPr>
          <w:rFonts w:ascii="TimesNewRomanPS-ItalicMT" w:hAnsi="TimesNewRomanPS-ItalicMT"/>
          <w:color w:val="000000"/>
        </w:rPr>
        <w:t>5. Бравирование подростка своими правами перед сверстниками и авторитетными для него людьми.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Родители в конфликте: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1. Нежелание признавать, что ребенок стал взрослым.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2. Боязнь выпустить ребенка из гнезда, неверие в его силы.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3. Проецирование поведения ребенка на себя и в его возрасте.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4. Борьба за собственную власть и авторитетность.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5. Отсутствие понимания между взрослыми в воспитании ребенка.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6. </w:t>
      </w:r>
      <w:proofErr w:type="gramStart"/>
      <w:r w:rsidRPr="009814A7">
        <w:rPr>
          <w:rFonts w:ascii="TimesNewRomanPS-ItalicMT" w:hAnsi="TimesNewRomanPS-ItalicMT"/>
          <w:color w:val="000000"/>
        </w:rPr>
        <w:t>Не подтверждение</w:t>
      </w:r>
      <w:proofErr w:type="gramEnd"/>
      <w:r w:rsidRPr="009814A7">
        <w:rPr>
          <w:rFonts w:ascii="TimesNewRomanPS-ItalicMT" w:hAnsi="TimesNewRomanPS-ItalicMT"/>
          <w:color w:val="000000"/>
        </w:rPr>
        <w:t xml:space="preserve"> родительских ожиданий.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Умение разрешать проблемы и конфликты.</w:t>
      </w:r>
      <w:r w:rsidRPr="009814A7">
        <w:rPr>
          <w:rFonts w:ascii="TimesNewRomanPS-ItalicMT" w:hAnsi="TimesNewRomanPS-ItalicMT"/>
          <w:color w:val="000000"/>
        </w:rPr>
        <w:t xml:space="preserve"> Без конфликтов жизнь невозможна, нужно научиться их конструктивно разрешать. Для того</w:t>
      </w:r>
      <w:proofErr w:type="gramStart"/>
      <w:r w:rsidRPr="009814A7">
        <w:rPr>
          <w:rFonts w:ascii="TimesNewRomanPS-ItalicMT" w:hAnsi="TimesNewRomanPS-ItalicMT"/>
          <w:color w:val="000000"/>
        </w:rPr>
        <w:t>,</w:t>
      </w:r>
      <w:proofErr w:type="gramEnd"/>
      <w:r w:rsidRPr="009814A7">
        <w:rPr>
          <w:rFonts w:ascii="TimesNewRomanPS-ItalicMT" w:hAnsi="TimesNewRomanPS-ItalicMT"/>
          <w:color w:val="000000"/>
        </w:rPr>
        <w:t xml:space="preserve"> чтобы разрешить конфликтную ситуацию, нужно научиться осознавать масштабы и детали разногласий и открыто обсуждать их. Заглаживание конфликтной ситуации, уход от ее решения может привести к более серьезным проблемам.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Предложить родителям ответить на вопрос: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lastRenderedPageBreak/>
        <w:t xml:space="preserve"> «Конфликт может привести </w:t>
      </w:r>
      <w:proofErr w:type="gramStart"/>
      <w:r w:rsidRPr="009814A7">
        <w:rPr>
          <w:rFonts w:ascii="TimesNewRomanPS-ItalicMT" w:hAnsi="TimesNewRomanPS-ItalicMT"/>
          <w:color w:val="000000"/>
        </w:rPr>
        <w:t>к</w:t>
      </w:r>
      <w:proofErr w:type="gramEnd"/>
      <w:r w:rsidRPr="009814A7">
        <w:rPr>
          <w:rFonts w:ascii="TimesNewRomanPS-ItalicMT" w:hAnsi="TimesNewRomanPS-ItalicMT"/>
          <w:color w:val="000000"/>
        </w:rPr>
        <w:t xml:space="preserve"> ____________________________________»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* Проблемы физического плана, связанные со здоровьем;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* Проблемы психологического плана (уход в себя, в свою душевную боль, изменение характера человека, психическое расстройство, суицид и т. д);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* Проблемы социального плана (потеря семьи, развод, потеря работы, потеря себя).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Предложить родителям ответить вопрос</w:t>
      </w:r>
      <w:proofErr w:type="gramStart"/>
      <w:r w:rsidRPr="009814A7">
        <w:rPr>
          <w:rFonts w:ascii="TimesNewRomanPS-ItalicMT" w:hAnsi="TimesNewRomanPS-ItalicMT"/>
          <w:color w:val="000000"/>
        </w:rPr>
        <w:t xml:space="preserve"> :</w:t>
      </w:r>
      <w:proofErr w:type="gramEnd"/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«Для того</w:t>
      </w:r>
      <w:proofErr w:type="gramStart"/>
      <w:r w:rsidRPr="009814A7">
        <w:rPr>
          <w:rFonts w:ascii="TimesNewRomanPS-ItalicMT" w:hAnsi="TimesNewRomanPS-ItalicMT"/>
          <w:color w:val="000000"/>
        </w:rPr>
        <w:t>,</w:t>
      </w:r>
      <w:proofErr w:type="gramEnd"/>
      <w:r w:rsidRPr="009814A7">
        <w:rPr>
          <w:rFonts w:ascii="TimesNewRomanPS-ItalicMT" w:hAnsi="TimesNewRomanPS-ItalicMT"/>
          <w:color w:val="000000"/>
        </w:rPr>
        <w:t xml:space="preserve"> чтобы избежать конфликт, нужно ________________________» </w:t>
      </w:r>
    </w:p>
    <w:p w:rsidR="009814A7" w:rsidRPr="009814A7" w:rsidRDefault="009814A7" w:rsidP="009814A7">
      <w:pPr>
        <w:spacing w:after="160" w:line="259" w:lineRule="auto"/>
        <w:rPr>
          <w:rFonts w:ascii="CourierNewPSMT" w:hAnsi="CourierNewPSMT"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t>Главная способность в конфликте – способность к конфронтации – объяснению.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CourierNewPSMT" w:hAnsi="CourierNewPSMT"/>
          <w:b/>
          <w:color w:val="000000"/>
        </w:rPr>
        <w:t>Это умение:</w:t>
      </w:r>
      <w:r w:rsidRPr="009814A7">
        <w:rPr>
          <w:rFonts w:ascii="CourierNewPSMT" w:hAnsi="CourierNewPS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CourierNewPSMT" w:hAnsi="CourierNewPSMT"/>
          <w:color w:val="000000"/>
        </w:rPr>
      </w:pPr>
      <w:r w:rsidRPr="009814A7">
        <w:rPr>
          <w:rFonts w:ascii="CourierNewPSMT" w:hAnsi="CourierNewPSMT"/>
          <w:color w:val="000000"/>
        </w:rPr>
        <w:t xml:space="preserve">1. </w:t>
      </w:r>
      <w:proofErr w:type="gramStart"/>
      <w:r w:rsidRPr="009814A7">
        <w:rPr>
          <w:rFonts w:ascii="CourierNewPSMT" w:hAnsi="CourierNewPSMT"/>
          <w:color w:val="000000"/>
        </w:rPr>
        <w:t>Отстаивать свою позицию открыто</w:t>
      </w:r>
      <w:proofErr w:type="gramEnd"/>
      <w:r w:rsidRPr="009814A7">
        <w:rPr>
          <w:rFonts w:ascii="CourierNewPSMT" w:hAnsi="CourierNewPSMT"/>
          <w:color w:val="000000"/>
        </w:rPr>
        <w:t xml:space="preserve">, «лицом к лицу». </w:t>
      </w:r>
    </w:p>
    <w:p w:rsidR="009814A7" w:rsidRPr="009814A7" w:rsidRDefault="009814A7" w:rsidP="009814A7">
      <w:pPr>
        <w:spacing w:after="160" w:line="259" w:lineRule="auto"/>
        <w:rPr>
          <w:rFonts w:ascii="CourierNewPSMT" w:hAnsi="CourierNewPSMT"/>
          <w:color w:val="000000"/>
        </w:rPr>
      </w:pPr>
      <w:r w:rsidRPr="009814A7">
        <w:rPr>
          <w:rFonts w:ascii="CourierNewPSMT" w:hAnsi="CourierNewPSMT"/>
          <w:color w:val="000000"/>
        </w:rPr>
        <w:t xml:space="preserve">2. Стремление оценивать саму конфликтную ситуацию, ее содержание, а не человеческие качества своего партнера. </w:t>
      </w:r>
    </w:p>
    <w:p w:rsidR="009814A7" w:rsidRPr="009814A7" w:rsidRDefault="009814A7" w:rsidP="009814A7">
      <w:pPr>
        <w:spacing w:after="160" w:line="259" w:lineRule="auto"/>
        <w:rPr>
          <w:rFonts w:ascii="CourierNewPSMT" w:hAnsi="CourierNewPSMT"/>
          <w:color w:val="000000"/>
        </w:rPr>
      </w:pPr>
      <w:r w:rsidRPr="009814A7">
        <w:rPr>
          <w:rFonts w:ascii="CourierNewPSMT" w:hAnsi="CourierNewPSMT"/>
          <w:color w:val="000000"/>
        </w:rPr>
        <w:t xml:space="preserve">3. Стремление к сохранению личностных отношений всех участников конфликта.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CourierNewPSMT" w:hAnsi="CourierNewPSMT"/>
          <w:b/>
          <w:color w:val="000000"/>
        </w:rPr>
        <w:t>Тактика поведения в конфликте.</w:t>
      </w:r>
      <w:r w:rsidRPr="009814A7">
        <w:rPr>
          <w:rFonts w:ascii="CourierNewPSMT" w:hAnsi="CourierNewPS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Методы выхода из конфликта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Для выхода из конфликтной ситуации можно: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1. Дать выход своим чувствам, предупреждая об этом других.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2. Найти авторитетного третьего, кто поможет разобраться в конфликте.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3. Поставить себя на место другого человека.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4. Осознать право на существование иной точки зрения.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5. Быть твердым, говоря о проблеме, и мягким с людьми.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Тактика поведения в конфликте.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1. Прежде чем вы вступите в конфликтную ситуацию, подумайте над тем, какой результат от этого вы хотите получить.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2. Утвердитесь в том, что этот результат для вас действительно важен.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3. В конфликте признавайте не только свои интересы, но и интересы другого человека. Осознать право на существование иной точки зрения.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4. Соблюдайте этику поведения в конфликтной ситуации, решайте проблему, а не сводите счеты. 5. Будьте тверды и открыты, если убеждены в своей правоте.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6. Заставьте себя слышать доводы своего оппонента.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7. Не унижайте и не оскорбляйте другого человека для того, чтобы потом не сгорать со стыда при встрече с ним и не мучиться раскаяниями.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8. Будьте справедливы и честны в конфликтах, не жалейте себя.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9. Умейте вовремя остановиться, чтобы не оставаться без оппонента.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10. Дорожите собственным уважением к самому себе, решаясь идти на конфликт с тем, кто слабее вас.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t>Обсуждение ситуаций.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lastRenderedPageBreak/>
        <w:t>Ситуация №1.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После собрания родители приходят домой и в ярости требуют объяснений от ребенка. Они говорят о том, что с такими результатами не возьмут после школы. Сын спокойно отвечает: «</w:t>
      </w:r>
      <w:proofErr w:type="gramStart"/>
      <w:r w:rsidRPr="009814A7">
        <w:rPr>
          <w:rFonts w:ascii="TimesNewRomanPS-ItalicMT" w:hAnsi="TimesNewRomanPS-ItalicMT"/>
          <w:color w:val="000000"/>
        </w:rPr>
        <w:t>Значит</w:t>
      </w:r>
      <w:proofErr w:type="gramEnd"/>
      <w:r w:rsidRPr="009814A7">
        <w:rPr>
          <w:rFonts w:ascii="TimesNewRomanPS-ItalicMT" w:hAnsi="TimesNewRomanPS-ItalicMT"/>
          <w:color w:val="000000"/>
        </w:rPr>
        <w:t xml:space="preserve"> пойду работать». Как поступит в такой ситуации?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b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</w:t>
      </w:r>
      <w:r w:rsidRPr="009814A7">
        <w:rPr>
          <w:rFonts w:ascii="TimesNewRomanPS-ItalicMT" w:hAnsi="TimesNewRomanPS-ItalicMT"/>
          <w:b/>
          <w:color w:val="000000"/>
        </w:rPr>
        <w:t xml:space="preserve">Ситуация №2.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много гневных слов. В конце концов, он хлопнул дверью и ушел из дома. Как поступить в подобном конфликте?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Памятка для родителей (для каждого).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Уважаемые папы и мамы! Конфликтная ситуация может коренным образом изменить вашу жизнь! Постарайтесь, чтобы эти изменения были в лучшую сторону!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1. Прежде чем вы вступите в конфликтную ситуацию, подумайте над тем, какой результат от этого вы хотите получить.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2. Утвердитесь в том, что этот результат для вас действительно важен.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3. В конфликте признавайте не только свои интересы, но и интересы другого человека.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4. Соблюдайте этику поведения в конфликтной ситуации, решайте проблему, а не сводите счеты. 5. Будьте тверды и открыты, если убеждены в своей правоте.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6. Заставьте себя слышать доводы своего оппонента.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7. Не унижайте и не оскорбляйте другого человека для того, чтобы потом не сгорать со стыда при встрече с ним и не мучиться раскаяниями.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8. Будьте справедливы и честны в конфликтах, не жалейте себя.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9. Умейте вовремя остановиться, чтобы не оставаться без оппонента.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10. Дорожите собственным уважением к самому себе, решаясь идти на конфликт с тем, кто слабее вас.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b/>
          <w:color w:val="000000"/>
        </w:rPr>
      </w:pPr>
      <w:r w:rsidRPr="009814A7">
        <w:rPr>
          <w:rFonts w:ascii="TimesNewRomanPS-ItalicMT" w:hAnsi="TimesNewRomanPS-ItalicMT"/>
          <w:b/>
          <w:color w:val="000000"/>
        </w:rPr>
        <w:t>ПОЛЕЗНАЯ ИНФОРМАЦИЯ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b/>
          <w:color w:val="000000"/>
        </w:rPr>
      </w:pPr>
      <w:r w:rsidRPr="009814A7">
        <w:rPr>
          <w:rFonts w:ascii="TimesNewRomanPS-ItalicMT" w:hAnsi="TimesNewRomanPS-ItalicMT"/>
          <w:b/>
          <w:i/>
          <w:iCs/>
          <w:color w:val="000000"/>
        </w:rPr>
        <w:t>Что делать родителям, чтобы сохранить любовь и уважение своих подросших детей?</w:t>
      </w:r>
      <w:r w:rsidRPr="009814A7">
        <w:rPr>
          <w:rFonts w:ascii="TimesNewRomanPS-ItalicMT" w:hAnsi="TimesNewRomanPS-ItalicMT"/>
          <w:b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1. Не следует видеть в самостоятельности ребенка угрозу его лишиться.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2. Помните, что ребенку нужна не столько самостоятельность, сколько право на нее.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3. Чтобы ребенок выполнил то, что вам нужно, постарайтесь сделать так, чтобы он сам этого захотел.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4. Не злоупотребляйте опекой и контролем, не перегружайте его.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5. Не создавайте в семье революционную ситуацию, а если создали, то приложите все усилия, чтобы разрешить ее мирным путем.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За что и против чего ведет борьбу ребенок в переходном возрасте: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1. За то, чтобы перестать быть ребенком.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2. За прекращение посягательств на его физическое начало, неприкосновенность.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3. За утверждение среди сверстников.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lastRenderedPageBreak/>
        <w:t>4. Против замечаний, обсуждений, особенно ироничных, по поводу его физической взрослости.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Советы родителям:</w:t>
      </w:r>
      <w:r w:rsidRPr="009814A7">
        <w:rPr>
          <w:rFonts w:ascii="TimesNewRomanPS-ItalicMT" w:hAnsi="TimesNewRomanPS-Italic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1. Помочь ребенку найти компромисс души и тела.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2. Все замечания делать доброжелательным спокойным тоном, не использовать ярлыков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3. Подробно познакомить подростка с устройством и функционированием организма, подобрать соответствующую литературу по этому вопросу.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i/>
          <w:iCs/>
          <w:color w:val="000000"/>
        </w:rPr>
      </w:pPr>
      <w:r w:rsidRPr="009814A7">
        <w:rPr>
          <w:rFonts w:ascii="TimesNewRomanPS-ItalicMT" w:hAnsi="TimesNewRomanPS-ItalicMT"/>
          <w:color w:val="000000"/>
        </w:rPr>
        <w:t>4. Необходимо помнить, что пока развивается тело ребенка, болит и ждет помощи его душа.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 xml:space="preserve">Десять заповедей </w:t>
      </w:r>
      <w:proofErr w:type="spellStart"/>
      <w:r w:rsidRPr="009814A7">
        <w:rPr>
          <w:rFonts w:ascii="TimesNewRomanPS-ItalicMT" w:hAnsi="TimesNewRomanPS-ItalicMT"/>
          <w:b/>
          <w:i/>
          <w:iCs/>
          <w:color w:val="000000"/>
        </w:rPr>
        <w:t>родительства</w:t>
      </w:r>
      <w:proofErr w:type="spellEnd"/>
      <w:r w:rsidRPr="009814A7">
        <w:rPr>
          <w:rFonts w:ascii="TimesNewRomanPS-ItalicMT" w:hAnsi="TimesNewRomanPS-ItalicMT"/>
          <w:i/>
          <w:iCs/>
          <w:color w:val="000000"/>
        </w:rPr>
        <w:t>: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 1. Не жди, что твой ребёнок будет таким как ты. Или - как ты хочешь. Помоги ему стать не тобой, а собой.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2. Не думай, что ребенок твой; он - божий.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3. Не требуй от ребенка платы за всё, что ты для него делаешь. Ты дал ему жизнь, как он</w:t>
      </w:r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CourierNewPSMT" w:hAnsi="CourierNewPSMT"/>
          <w:color w:val="000000"/>
        </w:rPr>
        <w:t xml:space="preserve"> может отблагодарить тебя? Он даст жизнь другому, тот третьему: это необратимый закон благодарности.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</w:rPr>
      </w:pPr>
      <w:r w:rsidRPr="009814A7">
        <w:rPr>
          <w:rFonts w:ascii="CourierNewPSMT" w:hAnsi="CourierNewPSMT"/>
          <w:color w:val="000000"/>
        </w:rPr>
        <w:t xml:space="preserve">4. Не вымещай на ребенке свои обиды, чтобы в старости не есть горький хлеб, ибо что посеешь, то и взойдет.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</w:rPr>
      </w:pPr>
      <w:r w:rsidRPr="009814A7">
        <w:rPr>
          <w:rFonts w:ascii="CourierNewPSMT" w:hAnsi="CourierNewPSMT"/>
          <w:color w:val="000000"/>
        </w:rPr>
        <w:t>5. Не унижай своего ребенка!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CourierNewPSMT" w:hAnsi="CourierNewPSMT"/>
          <w:color w:val="000000"/>
        </w:rPr>
      </w:pPr>
      <w:r w:rsidRPr="009814A7">
        <w:rPr>
          <w:rFonts w:ascii="CourierNewPSMT" w:hAnsi="CourierNewPSMT"/>
          <w:color w:val="000000"/>
        </w:rPr>
        <w:t xml:space="preserve"> 6. Не относись к его требованиям и проблемам свысока: тяжесть жизни дала каждому по силам, и будь уверен: ему его тяжела не меньше, чем тебе твоя.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>7. Не мучь себя, если не можешь чего-то сделать для своего ребенка: мучь, если можешь, но не даешь. 8. Умей любить чужого ребенка. Никогда не делай чужому ребенку то, что не хотел бы, чтобы другие сделали твоему. 9. Люби своего ребенка любым: неталантливым, неудачливым, взрослым. 10. Помни, что ребенок - это праздник, который пока с тобой.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b/>
          <w:i/>
          <w:iCs/>
          <w:color w:val="000000"/>
        </w:rPr>
      </w:pPr>
      <w:r w:rsidRPr="009814A7">
        <w:rPr>
          <w:rFonts w:ascii="TimesNewRomanPSMT" w:hAnsi="TimesNewRomanPSMT"/>
          <w:b/>
          <w:color w:val="000000"/>
        </w:rPr>
        <w:t>СОВЕТЫ РОДИТЕЛЯМ</w:t>
      </w:r>
      <w:r w:rsidRPr="009814A7">
        <w:rPr>
          <w:rFonts w:ascii="TimesNewRomanPSMT" w:hAnsi="TimesNewRomanPS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Правила общения с ребенком в семье.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b/>
          <w:i/>
          <w:iCs/>
          <w:color w:val="000000"/>
        </w:rPr>
        <w:t>-</w:t>
      </w:r>
      <w:r w:rsidRPr="009814A7">
        <w:rPr>
          <w:rFonts w:ascii="TimesNewRomanPS-ItalicMT" w:hAnsi="TimesNewRomanPS-ItalicMT"/>
          <w:color w:val="000000"/>
        </w:rPr>
        <w:t xml:space="preserve"> Не подозревать дурного.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-Не запрещать.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-Не высмеивать.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-Не выслеживать.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-Не выспрашивать.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-Не подшучивать.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 xml:space="preserve">-Не принуждать к откровенности. </w:t>
      </w:r>
    </w:p>
    <w:p w:rsidR="009814A7" w:rsidRPr="009814A7" w:rsidRDefault="009814A7" w:rsidP="009814A7">
      <w:pPr>
        <w:spacing w:after="160" w:line="259" w:lineRule="auto"/>
        <w:rPr>
          <w:rFonts w:ascii="TimesNewRomanPS-ItalicMT" w:hAnsi="TimesNewRomanPS-ItalicMT"/>
          <w:color w:val="000000"/>
        </w:rPr>
      </w:pPr>
      <w:r w:rsidRPr="009814A7">
        <w:rPr>
          <w:rFonts w:ascii="TimesNewRomanPS-ItalicMT" w:hAnsi="TimesNewRomanPS-ItalicMT"/>
          <w:color w:val="000000"/>
        </w:rPr>
        <w:t>-Не контролировать интимный опыт общения.</w:t>
      </w:r>
    </w:p>
    <w:p w:rsidR="009814A7" w:rsidRPr="009814A7" w:rsidRDefault="009814A7" w:rsidP="009814A7">
      <w:pPr>
        <w:spacing w:after="160" w:line="259" w:lineRule="auto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b/>
          <w:color w:val="000000"/>
        </w:rPr>
        <w:t>Можно и нужно в общении с детьми:</w:t>
      </w:r>
      <w:r w:rsidRPr="009814A7">
        <w:rPr>
          <w:rFonts w:ascii="TimesNewRomanPSMT" w:hAnsi="TimesNewRomanPSMT"/>
          <w:color w:val="000000"/>
        </w:rPr>
        <w:t xml:space="preserve">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1) создавать атмосферу покоя, доверия, безопасности;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2) формировать навыки общения по принципу открытости, доверительности;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3) давать право на собственный опыт;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lastRenderedPageBreak/>
        <w:t xml:space="preserve">4) прийти к совместному видению ситуации, к совместному устремлению ее разрешить, к общности доверительности;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>5) понимать, что даже в самом малом возрасте ребенок – не объект воспитательных воздействий, а союзник, созидатель и творец общей семейной жизни;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 6) разделять с ребенком все цели и планы семьи, открыто обсуждать проблемы;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7) установить равенство позиций в общении с ребенком, что означает его принятие, признание;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8) принять неоспоримый факт, что дети оказывают несомненное воспитательное воздействие и на самих родителей, поднимая их до «тонких истин детства»;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9) научиться видеть мир в самых разных его формах глазами своих детей;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10) строить общение с ребенком как высшее проявление любви к нему, основываясь на постоянном желании познавать своеобразие его индивидуальности, происходящие в нем изменения;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>11) проявлять постоянную заинтересованность в ребенке, заботу о нем;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 12) предпочитать требовательность безразличию, свободу – запретам, тепло в отношениях – отчужденности; </w:t>
      </w:r>
    </w:p>
    <w:p w:rsidR="009814A7" w:rsidRPr="009814A7" w:rsidRDefault="009814A7" w:rsidP="009814A7">
      <w:pPr>
        <w:spacing w:after="160" w:line="259" w:lineRule="auto"/>
        <w:jc w:val="both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 xml:space="preserve">13) снимать авторитарные позиции в общении с детьми – директивный стиль общения в семье недопустим; </w:t>
      </w:r>
    </w:p>
    <w:p w:rsidR="009814A7" w:rsidRPr="009814A7" w:rsidRDefault="009814A7" w:rsidP="009814A7">
      <w:pPr>
        <w:spacing w:after="160" w:line="259" w:lineRule="auto"/>
        <w:rPr>
          <w:rFonts w:ascii="TimesNewRomanPSMT" w:hAnsi="TimesNewRomanPSMT"/>
          <w:color w:val="000000"/>
        </w:rPr>
      </w:pPr>
      <w:r w:rsidRPr="009814A7">
        <w:rPr>
          <w:rFonts w:ascii="TimesNewRomanPSMT" w:hAnsi="TimesNewRomanPSMT"/>
          <w:color w:val="000000"/>
        </w:rPr>
        <w:t>14) избегать ортодоксальных суждений в общении с детьми, уметь признавать свои ошибки.</w:t>
      </w:r>
      <w:r w:rsidRPr="009814A7">
        <w:rPr>
          <w:rFonts w:ascii="TimesNewRomanPSMT" w:hAnsi="TimesNewRomanPSMT"/>
          <w:color w:val="000000"/>
        </w:rPr>
        <w:br/>
      </w:r>
      <w:r w:rsidRPr="009814A7">
        <w:rPr>
          <w:rFonts w:ascii="TimesNewRomanPS-ItalicMT" w:hAnsi="TimesNewRomanPS-ItalicMT"/>
          <w:b/>
          <w:i/>
          <w:iCs/>
          <w:color w:val="000000"/>
        </w:rPr>
        <w:t>К чему приводят обиды</w:t>
      </w:r>
      <w:proofErr w:type="gramStart"/>
      <w:r w:rsidRPr="009814A7">
        <w:rPr>
          <w:rFonts w:ascii="TimesNewRomanPS-ItalicMT" w:hAnsi="TimesNewRomanPS-ItalicMT"/>
          <w:b/>
          <w:i/>
          <w:iCs/>
          <w:color w:val="000000"/>
        </w:rPr>
        <w:t>.</w:t>
      </w:r>
      <w:proofErr w:type="gramEnd"/>
      <w:r w:rsidRPr="009814A7">
        <w:rPr>
          <w:rFonts w:ascii="TimesNewRomanPS-ItalicMT" w:hAnsi="TimesNewRomanPS-ItalicMT"/>
          <w:color w:val="000000"/>
        </w:rPr>
        <w:br/>
      </w:r>
      <w:r w:rsidRPr="009814A7">
        <w:rPr>
          <w:rFonts w:ascii="SymbolMT" w:hAnsi="SymbolMT"/>
          <w:color w:val="000000"/>
        </w:rPr>
        <w:sym w:font="Symbol" w:char="F0B7"/>
      </w:r>
      <w:r w:rsidRPr="009814A7">
        <w:rPr>
          <w:rFonts w:ascii="SymbolMT" w:hAnsi="SymbolMT"/>
          <w:color w:val="000000"/>
        </w:rPr>
        <w:t xml:space="preserve"> </w:t>
      </w:r>
      <w:proofErr w:type="gramStart"/>
      <w:r w:rsidRPr="009814A7">
        <w:rPr>
          <w:rFonts w:ascii="TimesNewRomanPSMT" w:hAnsi="TimesNewRomanPSMT"/>
          <w:color w:val="000000"/>
        </w:rPr>
        <w:t>к</w:t>
      </w:r>
      <w:proofErr w:type="gramEnd"/>
      <w:r w:rsidRPr="009814A7">
        <w:rPr>
          <w:rFonts w:ascii="TimesNewRomanPSMT" w:hAnsi="TimesNewRomanPSMT"/>
          <w:color w:val="000000"/>
        </w:rPr>
        <w:t xml:space="preserve"> стремлению «уйти в себя»;</w:t>
      </w:r>
      <w:r w:rsidRPr="009814A7">
        <w:rPr>
          <w:rFonts w:ascii="TimesNewRomanPSMT" w:hAnsi="TimesNewRomanPSMT"/>
          <w:color w:val="000000"/>
        </w:rPr>
        <w:br/>
      </w:r>
      <w:r w:rsidRPr="009814A7">
        <w:rPr>
          <w:rFonts w:ascii="SymbolMT" w:hAnsi="SymbolMT"/>
          <w:color w:val="000000"/>
        </w:rPr>
        <w:sym w:font="Symbol" w:char="F0B7"/>
      </w:r>
      <w:r w:rsidRPr="009814A7">
        <w:rPr>
          <w:rFonts w:ascii="SymbolMT" w:hAnsi="SymbolMT"/>
          <w:color w:val="000000"/>
        </w:rPr>
        <w:t xml:space="preserve"> </w:t>
      </w:r>
      <w:r w:rsidRPr="009814A7">
        <w:rPr>
          <w:rFonts w:ascii="TimesNewRomanPSMT" w:hAnsi="TimesNewRomanPSMT"/>
          <w:color w:val="000000"/>
        </w:rPr>
        <w:t>к изолированности;</w:t>
      </w:r>
      <w:r w:rsidRPr="009814A7">
        <w:rPr>
          <w:rFonts w:ascii="TimesNewRomanPSMT" w:hAnsi="TimesNewRomanPSMT"/>
          <w:color w:val="000000"/>
        </w:rPr>
        <w:br/>
      </w:r>
      <w:r w:rsidRPr="009814A7">
        <w:rPr>
          <w:rFonts w:ascii="SymbolMT" w:hAnsi="SymbolMT"/>
          <w:color w:val="000000"/>
        </w:rPr>
        <w:sym w:font="Symbol" w:char="F0B7"/>
      </w:r>
      <w:r w:rsidRPr="009814A7">
        <w:rPr>
          <w:rFonts w:ascii="SymbolMT" w:hAnsi="SymbolMT"/>
          <w:color w:val="000000"/>
        </w:rPr>
        <w:t xml:space="preserve"> </w:t>
      </w:r>
      <w:r w:rsidRPr="009814A7">
        <w:rPr>
          <w:rFonts w:ascii="TimesNewRomanPSMT" w:hAnsi="TimesNewRomanPSMT"/>
          <w:color w:val="000000"/>
        </w:rPr>
        <w:t>к отчуждению во взаимоотношениях;</w:t>
      </w:r>
      <w:r w:rsidRPr="009814A7">
        <w:rPr>
          <w:rFonts w:ascii="TimesNewRomanPSMT" w:hAnsi="TimesNewRomanPSMT"/>
          <w:color w:val="000000"/>
        </w:rPr>
        <w:br/>
      </w:r>
      <w:r w:rsidRPr="009814A7">
        <w:rPr>
          <w:rFonts w:ascii="SymbolMT" w:hAnsi="SymbolMT"/>
          <w:color w:val="000000"/>
        </w:rPr>
        <w:sym w:font="Symbol" w:char="F0B7"/>
      </w:r>
      <w:r w:rsidRPr="009814A7">
        <w:rPr>
          <w:rFonts w:ascii="SymbolMT" w:hAnsi="SymbolMT"/>
          <w:color w:val="000000"/>
        </w:rPr>
        <w:t xml:space="preserve"> </w:t>
      </w:r>
      <w:r w:rsidRPr="009814A7">
        <w:rPr>
          <w:rFonts w:ascii="TimesNewRomanPSMT" w:hAnsi="TimesNewRomanPSMT"/>
          <w:color w:val="000000"/>
        </w:rPr>
        <w:t>к стремлению «выяснить отношения», что может перерасти в конфликт;</w:t>
      </w:r>
      <w:r w:rsidRPr="009814A7">
        <w:rPr>
          <w:rFonts w:ascii="TimesNewRomanPSMT" w:hAnsi="TimesNewRomanPSMT"/>
          <w:color w:val="000000"/>
        </w:rPr>
        <w:br/>
      </w:r>
      <w:r w:rsidRPr="009814A7">
        <w:rPr>
          <w:rFonts w:ascii="SymbolMT" w:hAnsi="SymbolMT"/>
          <w:color w:val="000000"/>
        </w:rPr>
        <w:sym w:font="Symbol" w:char="F0B7"/>
      </w:r>
      <w:r w:rsidRPr="009814A7">
        <w:rPr>
          <w:rFonts w:ascii="SymbolMT" w:hAnsi="SymbolMT"/>
          <w:color w:val="000000"/>
        </w:rPr>
        <w:t xml:space="preserve"> </w:t>
      </w:r>
      <w:r w:rsidRPr="009814A7">
        <w:rPr>
          <w:rFonts w:ascii="TimesNewRomanPSMT" w:hAnsi="TimesNewRomanPSMT"/>
          <w:color w:val="000000"/>
        </w:rPr>
        <w:t>к стремлению представить окружающую обстановку в «черных тонах»;</w:t>
      </w:r>
      <w:r w:rsidRPr="009814A7">
        <w:rPr>
          <w:rFonts w:ascii="TimesNewRomanPSMT" w:hAnsi="TimesNewRomanPSMT"/>
          <w:color w:val="000000"/>
        </w:rPr>
        <w:br/>
      </w:r>
      <w:r w:rsidRPr="009814A7">
        <w:rPr>
          <w:rFonts w:ascii="SymbolMT" w:hAnsi="SymbolMT"/>
          <w:color w:val="000000"/>
        </w:rPr>
        <w:sym w:font="Symbol" w:char="F0B7"/>
      </w:r>
      <w:r w:rsidRPr="009814A7">
        <w:rPr>
          <w:rFonts w:ascii="SymbolMT" w:hAnsi="SymbolMT"/>
          <w:color w:val="000000"/>
        </w:rPr>
        <w:t xml:space="preserve"> </w:t>
      </w:r>
      <w:r w:rsidRPr="009814A7">
        <w:rPr>
          <w:rFonts w:ascii="TimesNewRomanPSMT" w:hAnsi="TimesNewRomanPSMT"/>
          <w:color w:val="000000"/>
        </w:rPr>
        <w:t>к еще большему перевесу эмоционального над рациональным;</w:t>
      </w:r>
      <w:r w:rsidRPr="009814A7">
        <w:rPr>
          <w:rFonts w:ascii="TimesNewRomanPSMT" w:hAnsi="TimesNewRomanPSMT"/>
          <w:color w:val="000000"/>
        </w:rPr>
        <w:br/>
      </w:r>
      <w:r w:rsidRPr="009814A7">
        <w:rPr>
          <w:rFonts w:ascii="SymbolMT" w:hAnsi="SymbolMT"/>
          <w:color w:val="000000"/>
        </w:rPr>
        <w:sym w:font="Symbol" w:char="F0B7"/>
      </w:r>
      <w:r w:rsidRPr="009814A7">
        <w:rPr>
          <w:rFonts w:ascii="SymbolMT" w:hAnsi="SymbolMT"/>
          <w:color w:val="000000"/>
        </w:rPr>
        <w:t xml:space="preserve"> </w:t>
      </w:r>
      <w:r w:rsidRPr="009814A7">
        <w:rPr>
          <w:rFonts w:ascii="TimesNewRomanPSMT" w:hAnsi="TimesNewRomanPSMT"/>
          <w:color w:val="000000"/>
        </w:rPr>
        <w:t>к повышению нервно-психической напряженности;</w:t>
      </w:r>
      <w:r w:rsidRPr="009814A7">
        <w:rPr>
          <w:rFonts w:ascii="TimesNewRomanPSMT" w:hAnsi="TimesNewRomanPSMT"/>
          <w:color w:val="000000"/>
        </w:rPr>
        <w:br/>
      </w:r>
      <w:r w:rsidRPr="009814A7">
        <w:rPr>
          <w:rFonts w:ascii="SymbolMT" w:hAnsi="SymbolMT"/>
          <w:color w:val="000000"/>
        </w:rPr>
        <w:sym w:font="Symbol" w:char="F0B7"/>
      </w:r>
      <w:r w:rsidRPr="009814A7">
        <w:rPr>
          <w:rFonts w:ascii="SymbolMT" w:hAnsi="SymbolMT"/>
          <w:color w:val="000000"/>
        </w:rPr>
        <w:t xml:space="preserve"> </w:t>
      </w:r>
      <w:r w:rsidRPr="009814A7">
        <w:rPr>
          <w:rFonts w:ascii="TimesNewRomanPSMT" w:hAnsi="TimesNewRomanPSMT"/>
          <w:color w:val="000000"/>
        </w:rPr>
        <w:t>к фокусированию познавательной активности на объекте обиды и как следствие к ограничению возможностей правильно оценивать поступающую информацию.</w:t>
      </w:r>
    </w:p>
    <w:p w:rsidR="009814A7" w:rsidRPr="009814A7" w:rsidRDefault="009814A7" w:rsidP="009814A7">
      <w:pPr>
        <w:spacing w:after="160" w:line="259" w:lineRule="auto"/>
        <w:rPr>
          <w:rFonts w:ascii="TimesNewRomanPSMT" w:hAnsi="TimesNewRomanPSMT"/>
          <w:color w:val="000000"/>
        </w:rPr>
      </w:pPr>
    </w:p>
    <w:p w:rsidR="009814A7" w:rsidRPr="009814A7" w:rsidRDefault="009814A7" w:rsidP="009814A7">
      <w:pPr>
        <w:spacing w:after="160" w:line="259" w:lineRule="auto"/>
        <w:rPr>
          <w:rFonts w:ascii="TimesNewRomanPSMT" w:hAnsi="TimesNewRomanPSMT"/>
          <w:color w:val="000000"/>
        </w:rPr>
      </w:pPr>
    </w:p>
    <w:p w:rsidR="009814A7" w:rsidRPr="001201EB" w:rsidRDefault="009814A7" w:rsidP="009814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14A7" w:rsidRPr="001201EB" w:rsidRDefault="009814A7" w:rsidP="009814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14A7" w:rsidRPr="001201EB" w:rsidRDefault="009814A7" w:rsidP="009814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14A7" w:rsidRPr="001201EB" w:rsidRDefault="009814A7" w:rsidP="009814A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E2AEB" w:rsidRDefault="002E2AEB"/>
    <w:sectPr w:rsidR="002E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C"/>
    <w:rsid w:val="001558CC"/>
    <w:rsid w:val="002E2AEB"/>
    <w:rsid w:val="0098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3714</Words>
  <Characters>21175</Characters>
  <Application>Microsoft Office Word</Application>
  <DocSecurity>0</DocSecurity>
  <Lines>176</Lines>
  <Paragraphs>49</Paragraphs>
  <ScaleCrop>false</ScaleCrop>
  <Company/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psihology</cp:lastModifiedBy>
  <cp:revision>2</cp:revision>
  <dcterms:created xsi:type="dcterms:W3CDTF">2019-09-10T09:41:00Z</dcterms:created>
  <dcterms:modified xsi:type="dcterms:W3CDTF">2019-09-10T09:58:00Z</dcterms:modified>
</cp:coreProperties>
</file>