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D2B" w:rsidRPr="005C5D2B" w:rsidRDefault="005C5D2B" w:rsidP="005C5D2B">
      <w:pPr>
        <w:pStyle w:val="a3"/>
        <w:jc w:val="center"/>
        <w:rPr>
          <w:rFonts w:ascii="AGSouvenirCyr" w:hAnsi="AGSouvenirCyr" w:cs="Times New Roman"/>
          <w:sz w:val="24"/>
          <w:szCs w:val="24"/>
        </w:rPr>
      </w:pPr>
      <w:r w:rsidRPr="005C5D2B">
        <w:rPr>
          <w:rFonts w:ascii="AGSouvenirCyr" w:hAnsi="AGSouvenirCyr" w:cs="Times New Roman"/>
          <w:sz w:val="24"/>
          <w:szCs w:val="24"/>
        </w:rPr>
        <w:t>Газета вакансий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Воронеж, ул. 45 С</w:t>
      </w:r>
      <w:r w:rsidRPr="005C5D2B">
        <w:rPr>
          <w:rFonts w:ascii="Times New Roman" w:hAnsi="Times New Roman" w:cs="Times New Roman"/>
          <w:sz w:val="24"/>
          <w:szCs w:val="24"/>
        </w:rPr>
        <w:t>трелковой дивизии, 259,</w:t>
      </w:r>
      <w:r>
        <w:rPr>
          <w:rFonts w:ascii="Times New Roman" w:hAnsi="Times New Roman" w:cs="Times New Roman"/>
          <w:sz w:val="24"/>
          <w:szCs w:val="24"/>
        </w:rPr>
        <w:t xml:space="preserve"> эт. 3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+7 (473) 260-67-86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Часы работы: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C5D2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C5D2B">
        <w:rPr>
          <w:rFonts w:ascii="Times New Roman" w:hAnsi="Times New Roman" w:cs="Times New Roman"/>
          <w:sz w:val="24"/>
          <w:szCs w:val="24"/>
        </w:rPr>
        <w:t>-пт</w:t>
      </w:r>
      <w:r>
        <w:rPr>
          <w:rFonts w:ascii="Times New Roman" w:hAnsi="Times New Roman" w:cs="Times New Roman"/>
          <w:sz w:val="24"/>
          <w:szCs w:val="24"/>
        </w:rPr>
        <w:t xml:space="preserve">.: 9:30 – </w:t>
      </w:r>
      <w:r w:rsidRPr="005C5D2B">
        <w:rPr>
          <w:rFonts w:ascii="Times New Roman" w:hAnsi="Times New Roman" w:cs="Times New Roman"/>
          <w:sz w:val="24"/>
          <w:szCs w:val="24"/>
        </w:rPr>
        <w:t>18:00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5C5D2B" w:rsidRDefault="005C5D2B" w:rsidP="005C5D2B">
      <w:pPr>
        <w:pStyle w:val="a3"/>
        <w:jc w:val="center"/>
        <w:rPr>
          <w:rFonts w:ascii="AGSouvenirCyr" w:hAnsi="AGSouvenirCyr" w:cs="Times New Roman"/>
          <w:sz w:val="24"/>
          <w:szCs w:val="24"/>
        </w:rPr>
      </w:pPr>
      <w:r w:rsidRPr="005C5D2B">
        <w:rPr>
          <w:rFonts w:ascii="AGSouvenirCyr" w:hAnsi="AGSouvenirCyr" w:cs="Times New Roman"/>
          <w:sz w:val="24"/>
          <w:szCs w:val="24"/>
        </w:rPr>
        <w:t>Газета Галерея Чижова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5C5D2B">
        <w:rPr>
          <w:rFonts w:ascii="Times New Roman" w:hAnsi="Times New Roman" w:cs="Times New Roman"/>
          <w:sz w:val="24"/>
          <w:szCs w:val="24"/>
        </w:rPr>
        <w:t>Воронеж,</w:t>
      </w:r>
      <w:r w:rsidRPr="005C5D2B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Кольцовская</w:t>
      </w:r>
      <w:r w:rsidRPr="005C5D2B">
        <w:rPr>
          <w:rFonts w:ascii="Times New Roman" w:hAnsi="Times New Roman" w:cs="Times New Roman"/>
          <w:sz w:val="24"/>
          <w:szCs w:val="24"/>
        </w:rPr>
        <w:t>,</w:t>
      </w:r>
      <w:r w:rsidRPr="005C5D2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35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+7 (473) 239-09-68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Часы работы: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C5D2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C5D2B">
        <w:rPr>
          <w:rFonts w:ascii="Times New Roman" w:hAnsi="Times New Roman" w:cs="Times New Roman"/>
          <w:sz w:val="24"/>
          <w:szCs w:val="24"/>
        </w:rPr>
        <w:t>-пт</w:t>
      </w:r>
      <w:r>
        <w:rPr>
          <w:rFonts w:ascii="Times New Roman" w:hAnsi="Times New Roman" w:cs="Times New Roman"/>
          <w:sz w:val="24"/>
          <w:szCs w:val="24"/>
        </w:rPr>
        <w:t xml:space="preserve">.: 9:00 – </w:t>
      </w:r>
      <w:r w:rsidRPr="005C5D2B">
        <w:rPr>
          <w:rFonts w:ascii="Times New Roman" w:hAnsi="Times New Roman" w:cs="Times New Roman"/>
          <w:sz w:val="24"/>
          <w:szCs w:val="24"/>
        </w:rPr>
        <w:t>18:00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Сайт: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5C5D2B">
          <w:rPr>
            <w:rStyle w:val="a6"/>
            <w:rFonts w:ascii="Times New Roman" w:hAnsi="Times New Roman" w:cs="Times New Roman"/>
            <w:color w:val="0000FF"/>
            <w:sz w:val="24"/>
            <w:szCs w:val="24"/>
          </w:rPr>
          <w:t>http://www.infovoronezh.ru/</w:t>
        </w:r>
      </w:hyperlink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5C5D2B" w:rsidRDefault="005C5D2B" w:rsidP="005C5D2B">
      <w:pPr>
        <w:pStyle w:val="a3"/>
        <w:jc w:val="center"/>
        <w:rPr>
          <w:rFonts w:ascii="AGSouvenirCyr" w:hAnsi="AGSouvenirCyr" w:cs="Times New Roman"/>
          <w:sz w:val="24"/>
          <w:szCs w:val="24"/>
        </w:rPr>
      </w:pPr>
      <w:r w:rsidRPr="005C5D2B">
        <w:rPr>
          <w:rFonts w:ascii="AGSouvenirCyr" w:hAnsi="AGSouvenirCyr" w:cs="Times New Roman"/>
          <w:sz w:val="24"/>
          <w:szCs w:val="24"/>
        </w:rPr>
        <w:t xml:space="preserve">Газета </w:t>
      </w:r>
      <w:proofErr w:type="gramStart"/>
      <w:r w:rsidRPr="005C5D2B">
        <w:rPr>
          <w:rFonts w:ascii="AGSouvenirCyr" w:hAnsi="AGSouvenirCyr" w:cs="Times New Roman"/>
          <w:sz w:val="24"/>
          <w:szCs w:val="24"/>
        </w:rPr>
        <w:t>Есть</w:t>
      </w:r>
      <w:proofErr w:type="gramEnd"/>
      <w:r w:rsidRPr="005C5D2B">
        <w:rPr>
          <w:rFonts w:ascii="AGSouvenirCyr" w:hAnsi="AGSouvenirCyr" w:cs="Times New Roman"/>
          <w:sz w:val="24"/>
          <w:szCs w:val="24"/>
        </w:rPr>
        <w:t xml:space="preserve"> работа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Воронеж, ул.</w:t>
      </w:r>
      <w:r w:rsidRPr="005C5D2B">
        <w:rPr>
          <w:rFonts w:ascii="Times New Roman" w:hAnsi="Times New Roman" w:cs="Times New Roman"/>
          <w:sz w:val="24"/>
          <w:szCs w:val="24"/>
        </w:rPr>
        <w:t xml:space="preserve"> 25 Октября, 45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+7 (473) 262-23-47</w:t>
      </w: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 работы: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пн.-пт.: 9:00 – </w:t>
      </w:r>
      <w:r w:rsidRPr="005C5D2B">
        <w:rPr>
          <w:rFonts w:ascii="Times New Roman" w:hAnsi="Times New Roman" w:cs="Times New Roman"/>
          <w:sz w:val="24"/>
          <w:szCs w:val="24"/>
        </w:rPr>
        <w:t>18:00</w:t>
      </w:r>
    </w:p>
    <w:p w:rsidR="00AE0246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Сайт:</w:t>
      </w:r>
      <w:hyperlink r:id="rId6">
        <w:r w:rsidRPr="005C5D2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5C5D2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http://voronezh.estrabota.ru/</w:t>
        </w:r>
      </w:hyperlink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5C5D2B" w:rsidRDefault="005C5D2B" w:rsidP="005C5D2B">
      <w:pPr>
        <w:pStyle w:val="a3"/>
        <w:jc w:val="center"/>
        <w:rPr>
          <w:rFonts w:ascii="AGSouvenirCyr" w:hAnsi="AGSouvenirCyr" w:cs="Times New Roman"/>
          <w:sz w:val="24"/>
          <w:szCs w:val="24"/>
        </w:rPr>
      </w:pPr>
      <w:r w:rsidRPr="005C5D2B">
        <w:rPr>
          <w:rFonts w:ascii="AGSouvenirCyr" w:hAnsi="AGSouvenirCyr" w:cs="Times New Roman"/>
          <w:sz w:val="24"/>
          <w:szCs w:val="24"/>
        </w:rPr>
        <w:t xml:space="preserve">Газета </w:t>
      </w:r>
      <w:proofErr w:type="gramStart"/>
      <w:r w:rsidRPr="005C5D2B">
        <w:rPr>
          <w:rFonts w:ascii="AGSouvenirCyr" w:hAnsi="AGSouvenirCyr" w:cs="Times New Roman"/>
          <w:sz w:val="24"/>
          <w:szCs w:val="24"/>
        </w:rPr>
        <w:t>Из</w:t>
      </w:r>
      <w:proofErr w:type="gramEnd"/>
      <w:r w:rsidRPr="005C5D2B">
        <w:rPr>
          <w:rFonts w:ascii="AGSouvenirCyr" w:hAnsi="AGSouvenirCyr" w:cs="Times New Roman"/>
          <w:sz w:val="24"/>
          <w:szCs w:val="24"/>
        </w:rPr>
        <w:t xml:space="preserve"> рук в руки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Воронеж, ул. Свободы, 75,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им. Калинина, эт. 3, оф. 302, 311 Телефон:</w:t>
      </w:r>
    </w:p>
    <w:p w:rsidR="00CF27B3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+7 (473)</w:t>
      </w:r>
      <w:r w:rsidR="00CF27B3">
        <w:rPr>
          <w:rFonts w:ascii="Times New Roman" w:hAnsi="Times New Roman" w:cs="Times New Roman"/>
          <w:sz w:val="24"/>
          <w:szCs w:val="24"/>
        </w:rPr>
        <w:t xml:space="preserve"> 220-45-75, +7 (473) 220-20-20,</w:t>
      </w:r>
    </w:p>
    <w:p w:rsidR="005C5D2B" w:rsidRPr="005C5D2B" w:rsidRDefault="005C5D2B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+7</w:t>
      </w:r>
      <w:r w:rsidR="00CF27B3"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(473) 220-45-73, +7 (473) 220-45-71</w:t>
      </w: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CF27B3" w:rsidRDefault="005C5D2B" w:rsidP="005C5D2B">
      <w:pPr>
        <w:pStyle w:val="a3"/>
        <w:jc w:val="center"/>
        <w:rPr>
          <w:rFonts w:ascii="AGSouvenirCyr" w:hAnsi="AGSouvenirCyr" w:cs="Times New Roman"/>
          <w:sz w:val="24"/>
          <w:szCs w:val="24"/>
        </w:rPr>
      </w:pPr>
      <w:proofErr w:type="spellStart"/>
      <w:r w:rsidRPr="00CF27B3">
        <w:rPr>
          <w:rFonts w:ascii="AGSouvenirCyr" w:hAnsi="AGSouvenirCyr" w:cs="Times New Roman"/>
          <w:sz w:val="24"/>
          <w:szCs w:val="24"/>
        </w:rPr>
        <w:t>Камелот</w:t>
      </w:r>
      <w:proofErr w:type="spellEnd"/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Воронеж, ул. Орджоникидзе, 6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Телефон:</w:t>
      </w:r>
    </w:p>
    <w:p w:rsidR="00CF27B3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+7 (473)</w:t>
      </w:r>
      <w:r w:rsidR="00CF27B3">
        <w:rPr>
          <w:rFonts w:ascii="Times New Roman" w:hAnsi="Times New Roman" w:cs="Times New Roman"/>
          <w:sz w:val="24"/>
          <w:szCs w:val="24"/>
        </w:rPr>
        <w:t xml:space="preserve"> 253-33-66, +7 (473) 280-08-88,</w:t>
      </w:r>
    </w:p>
    <w:p w:rsidR="005C5D2B" w:rsidRPr="005C5D2B" w:rsidRDefault="005C5D2B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+7</w:t>
      </w:r>
      <w:r w:rsidR="00CF27B3"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(473) 200-00-88, +7 (473) 250-50-88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Часы работы:</w:t>
      </w: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пн.-пт.: 8:00 – 20:00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сб</w:t>
      </w:r>
      <w:r w:rsidR="00CF27B3">
        <w:rPr>
          <w:rFonts w:ascii="Times New Roman" w:hAnsi="Times New Roman" w:cs="Times New Roman"/>
          <w:sz w:val="24"/>
          <w:szCs w:val="24"/>
        </w:rPr>
        <w:t>.</w:t>
      </w:r>
      <w:r w:rsidRPr="005C5D2B">
        <w:rPr>
          <w:rFonts w:ascii="Times New Roman" w:hAnsi="Times New Roman" w:cs="Times New Roman"/>
          <w:sz w:val="24"/>
          <w:szCs w:val="24"/>
        </w:rPr>
        <w:t>,</w:t>
      </w:r>
      <w:r w:rsidR="00CF27B3"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вс</w:t>
      </w:r>
      <w:r w:rsidR="00CF27B3">
        <w:rPr>
          <w:rFonts w:ascii="Times New Roman" w:hAnsi="Times New Roman" w:cs="Times New Roman"/>
          <w:sz w:val="24"/>
          <w:szCs w:val="24"/>
        </w:rPr>
        <w:t xml:space="preserve">.: 8:00 – </w:t>
      </w:r>
      <w:r w:rsidRPr="005C5D2B">
        <w:rPr>
          <w:rFonts w:ascii="Times New Roman" w:hAnsi="Times New Roman" w:cs="Times New Roman"/>
          <w:sz w:val="24"/>
          <w:szCs w:val="24"/>
        </w:rPr>
        <w:t>18:00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Сайт:</w:t>
      </w:r>
      <w:r w:rsidR="00CF27B3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CF27B3" w:rsidRPr="00CF27B3">
          <w:rPr>
            <w:rStyle w:val="a6"/>
            <w:rFonts w:ascii="Times New Roman" w:hAnsi="Times New Roman" w:cs="Times New Roman"/>
            <w:color w:val="0000FF"/>
            <w:sz w:val="24"/>
            <w:szCs w:val="24"/>
          </w:rPr>
          <w:t>http://www.cmlt.ru</w:t>
        </w:r>
      </w:hyperlink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CF27B3" w:rsidRDefault="005C5D2B" w:rsidP="005C5D2B">
      <w:pPr>
        <w:pStyle w:val="a3"/>
        <w:jc w:val="center"/>
        <w:rPr>
          <w:rFonts w:ascii="AGSouvenirCyr" w:hAnsi="AGSouvenirCyr" w:cs="Times New Roman"/>
          <w:sz w:val="24"/>
          <w:szCs w:val="24"/>
        </w:rPr>
      </w:pPr>
      <w:r w:rsidRPr="00CF27B3">
        <w:rPr>
          <w:rFonts w:ascii="AGSouvenirCyr" w:hAnsi="AGSouvenirCyr" w:cs="Times New Roman"/>
          <w:sz w:val="24"/>
          <w:szCs w:val="24"/>
        </w:rPr>
        <w:t>Коммерсантъ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5C5D2B" w:rsidRPr="005C5D2B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Воронеж, ул.</w:t>
      </w:r>
      <w:r w:rsidR="005C5D2B" w:rsidRPr="005C5D2B">
        <w:rPr>
          <w:rFonts w:ascii="Times New Roman" w:hAnsi="Times New Roman" w:cs="Times New Roman"/>
          <w:sz w:val="24"/>
          <w:szCs w:val="24"/>
        </w:rPr>
        <w:t xml:space="preserve"> Кольцовская, 35, литера А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Телефон: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+7 (473) 239-09-69, +7 (473) 239-09-76</w:t>
      </w: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 работы:</w:t>
      </w:r>
    </w:p>
    <w:p w:rsidR="005C5D2B" w:rsidRPr="005C5D2B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ежедневно, 9:00 – </w:t>
      </w:r>
      <w:r w:rsidR="005C5D2B" w:rsidRPr="005C5D2B">
        <w:rPr>
          <w:rFonts w:ascii="Times New Roman" w:hAnsi="Times New Roman" w:cs="Times New Roman"/>
          <w:sz w:val="24"/>
          <w:szCs w:val="24"/>
        </w:rPr>
        <w:t>18:00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Сайт:</w:t>
      </w:r>
      <w:hyperlink r:id="rId8">
        <w:r w:rsidRPr="005C5D2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CF27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http://www.kommersant.ru/</w:t>
        </w:r>
      </w:hyperlink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CF27B3" w:rsidRDefault="005C5D2B" w:rsidP="005C5D2B">
      <w:pPr>
        <w:pStyle w:val="a3"/>
        <w:jc w:val="center"/>
        <w:rPr>
          <w:rFonts w:ascii="AGSouvenirCyr" w:hAnsi="AGSouvenirCyr" w:cs="Times New Roman"/>
          <w:sz w:val="24"/>
          <w:szCs w:val="24"/>
        </w:rPr>
      </w:pPr>
      <w:r w:rsidRPr="00CF27B3">
        <w:rPr>
          <w:rFonts w:ascii="AGSouvenirCyr" w:hAnsi="AGSouvenirCyr" w:cs="Times New Roman"/>
          <w:sz w:val="24"/>
          <w:szCs w:val="24"/>
        </w:rPr>
        <w:t>Работа для Вас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Воронеж, Московский пр-т, 11б</w:t>
      </w:r>
    </w:p>
    <w:p w:rsidR="005C5D2B" w:rsidRPr="005C5D2B" w:rsidRDefault="005C5D2B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Телефон:</w:t>
      </w:r>
      <w:r w:rsidR="00CF27B3">
        <w:rPr>
          <w:rFonts w:ascii="Times New Roman" w:hAnsi="Times New Roman" w:cs="Times New Roman"/>
          <w:sz w:val="24"/>
          <w:szCs w:val="24"/>
        </w:rPr>
        <w:t xml:space="preserve"> </w:t>
      </w:r>
      <w:r w:rsidRPr="005C5D2B">
        <w:rPr>
          <w:rFonts w:ascii="Times New Roman" w:hAnsi="Times New Roman" w:cs="Times New Roman"/>
          <w:sz w:val="24"/>
          <w:szCs w:val="24"/>
        </w:rPr>
        <w:t>+7 (473) 261-07-71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Часы работы:</w:t>
      </w:r>
    </w:p>
    <w:p w:rsidR="005C5D2B" w:rsidRPr="005C5D2B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C5D2B" w:rsidRPr="005C5D2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5C5D2B" w:rsidRPr="005C5D2B">
        <w:rPr>
          <w:rFonts w:ascii="Times New Roman" w:hAnsi="Times New Roman" w:cs="Times New Roman"/>
          <w:sz w:val="24"/>
          <w:szCs w:val="24"/>
        </w:rPr>
        <w:t>-пт</w:t>
      </w:r>
      <w:r>
        <w:rPr>
          <w:rFonts w:ascii="Times New Roman" w:hAnsi="Times New Roman" w:cs="Times New Roman"/>
          <w:sz w:val="24"/>
          <w:szCs w:val="24"/>
        </w:rPr>
        <w:t xml:space="preserve">.: 9:00 – </w:t>
      </w:r>
      <w:r w:rsidR="005C5D2B" w:rsidRPr="005C5D2B">
        <w:rPr>
          <w:rFonts w:ascii="Times New Roman" w:hAnsi="Times New Roman" w:cs="Times New Roman"/>
          <w:sz w:val="24"/>
          <w:szCs w:val="24"/>
        </w:rPr>
        <w:t>18:00</w:t>
      </w:r>
    </w:p>
    <w:p w:rsidR="005C5D2B" w:rsidRPr="005C5D2B" w:rsidRDefault="005C5D2B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Сайт:</w:t>
      </w:r>
      <w:r w:rsidR="00CF27B3">
        <w:rPr>
          <w:rFonts w:ascii="Times New Roman" w:hAnsi="Times New Roman" w:cs="Times New Roman"/>
          <w:sz w:val="24"/>
          <w:szCs w:val="24"/>
        </w:rPr>
        <w:t xml:space="preserve"> </w:t>
      </w:r>
      <w:hyperlink r:id="rId9">
        <w:r w:rsidRPr="00CF27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http://lipetskaya.rdw.ru/</w:t>
        </w:r>
      </w:hyperlink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5D2B" w:rsidRPr="00CF27B3" w:rsidRDefault="005C5D2B" w:rsidP="005C5D2B">
      <w:pPr>
        <w:pStyle w:val="a3"/>
        <w:jc w:val="center"/>
        <w:rPr>
          <w:rFonts w:ascii="AGSouvenirCyr" w:hAnsi="AGSouvenirCyr" w:cs="Times New Roman"/>
          <w:b/>
          <w:sz w:val="24"/>
          <w:szCs w:val="24"/>
        </w:rPr>
      </w:pPr>
      <w:r w:rsidRPr="00CF27B3">
        <w:rPr>
          <w:rFonts w:ascii="AGSouvenirCyr" w:hAnsi="AGSouvenirCyr" w:cs="Times New Roman"/>
          <w:b/>
          <w:sz w:val="24"/>
          <w:szCs w:val="24"/>
        </w:rPr>
        <w:t>Работа сегодня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Адрес:</w:t>
      </w:r>
    </w:p>
    <w:p w:rsidR="005C5D2B" w:rsidRPr="005C5D2B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5C5D2B" w:rsidRPr="005C5D2B">
        <w:rPr>
          <w:rFonts w:ascii="Times New Roman" w:hAnsi="Times New Roman" w:cs="Times New Roman"/>
          <w:sz w:val="24"/>
          <w:szCs w:val="24"/>
        </w:rPr>
        <w:t>Воронеж, ул. Свободы, 75, оф. 302 Телефон: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5D2B" w:rsidRPr="005C5D2B">
        <w:rPr>
          <w:rFonts w:ascii="Times New Roman" w:hAnsi="Times New Roman" w:cs="Times New Roman"/>
          <w:sz w:val="24"/>
          <w:szCs w:val="24"/>
        </w:rPr>
        <w:t>+7 (473) 247-14-71</w:t>
      </w:r>
    </w:p>
    <w:p w:rsidR="005C5D2B" w:rsidRP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Часы работы:</w:t>
      </w:r>
    </w:p>
    <w:p w:rsidR="005C5D2B" w:rsidRPr="005C5D2B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C5D2B" w:rsidRPr="005C5D2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5C5D2B" w:rsidRPr="005C5D2B">
        <w:rPr>
          <w:rFonts w:ascii="Times New Roman" w:hAnsi="Times New Roman" w:cs="Times New Roman"/>
          <w:sz w:val="24"/>
          <w:szCs w:val="24"/>
        </w:rPr>
        <w:t>-пт</w:t>
      </w:r>
      <w:r>
        <w:rPr>
          <w:rFonts w:ascii="Times New Roman" w:hAnsi="Times New Roman" w:cs="Times New Roman"/>
          <w:sz w:val="24"/>
          <w:szCs w:val="24"/>
        </w:rPr>
        <w:t xml:space="preserve">.: 09:00 – </w:t>
      </w:r>
      <w:r w:rsidR="005C5D2B" w:rsidRPr="005C5D2B">
        <w:rPr>
          <w:rFonts w:ascii="Times New Roman" w:hAnsi="Times New Roman" w:cs="Times New Roman"/>
          <w:sz w:val="24"/>
          <w:szCs w:val="24"/>
        </w:rPr>
        <w:t>18:00</w:t>
      </w:r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5D2B">
        <w:rPr>
          <w:rFonts w:ascii="Times New Roman" w:hAnsi="Times New Roman" w:cs="Times New Roman"/>
          <w:sz w:val="24"/>
          <w:szCs w:val="24"/>
        </w:rPr>
        <w:t>Сайт:</w:t>
      </w:r>
      <w:hyperlink r:id="rId10">
        <w:r w:rsidRPr="005C5D2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CF27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http://www.pronto-media.ru</w:t>
        </w:r>
      </w:hyperlink>
    </w:p>
    <w:p w:rsidR="005C5D2B" w:rsidRDefault="005C5D2B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Pr="00CF27B3" w:rsidRDefault="00CF27B3" w:rsidP="005C5D2B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 w:rsidRPr="00CF27B3">
        <w:rPr>
          <w:rFonts w:ascii="Benguiat" w:hAnsi="Benguiat" w:cs="Times New Roman"/>
          <w:sz w:val="24"/>
          <w:szCs w:val="24"/>
        </w:rPr>
        <w:t>Департамент образования,</w:t>
      </w:r>
    </w:p>
    <w:p w:rsidR="00CF27B3" w:rsidRPr="00CF27B3" w:rsidRDefault="00CF27B3" w:rsidP="005C5D2B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 w:rsidRPr="00CF27B3">
        <w:rPr>
          <w:rFonts w:ascii="Benguiat" w:hAnsi="Benguiat" w:cs="Times New Roman"/>
          <w:sz w:val="24"/>
          <w:szCs w:val="24"/>
        </w:rPr>
        <w:t>науки и молодежной политики</w:t>
      </w:r>
    </w:p>
    <w:p w:rsidR="00CF27B3" w:rsidRPr="00CF27B3" w:rsidRDefault="00CF27B3" w:rsidP="005C5D2B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9525</wp:posOffset>
            </wp:positionV>
            <wp:extent cx="3023870" cy="46863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b26e2842759823cdb3f0ccf96ab8e15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7B3">
        <w:rPr>
          <w:rFonts w:ascii="Benguiat" w:hAnsi="Benguiat" w:cs="Times New Roman"/>
          <w:sz w:val="24"/>
          <w:szCs w:val="24"/>
        </w:rPr>
        <w:t>Воронежской области</w:t>
      </w: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13191" w:rsidRDefault="00E13191" w:rsidP="005C5D2B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>
        <w:rPr>
          <w:rFonts w:ascii="Benguiat" w:hAnsi="Benguiat" w:cs="Times New Roman"/>
          <w:sz w:val="24"/>
          <w:szCs w:val="24"/>
        </w:rPr>
        <w:t>Государственное бюджетное</w:t>
      </w:r>
    </w:p>
    <w:p w:rsidR="00CF27B3" w:rsidRPr="00CF27B3" w:rsidRDefault="00CF27B3" w:rsidP="005C5D2B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 w:rsidRPr="00CF27B3">
        <w:rPr>
          <w:rFonts w:ascii="Benguiat" w:hAnsi="Benguiat" w:cs="Times New Roman"/>
          <w:sz w:val="24"/>
          <w:szCs w:val="24"/>
        </w:rPr>
        <w:t>профессиональное образовательное учреждение Воронежской области</w:t>
      </w:r>
    </w:p>
    <w:p w:rsidR="00CF27B3" w:rsidRPr="00CF27B3" w:rsidRDefault="00CF27B3" w:rsidP="005C5D2B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 w:rsidRPr="00CF27B3">
        <w:rPr>
          <w:rFonts w:ascii="Benguiat" w:hAnsi="Benguiat" w:cs="Times New Roman"/>
          <w:sz w:val="24"/>
          <w:szCs w:val="24"/>
        </w:rPr>
        <w:t>«Воронежский юридический техникум»</w:t>
      </w: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Pr="00CF27B3" w:rsidRDefault="00CF27B3" w:rsidP="005C5D2B">
      <w:pPr>
        <w:pStyle w:val="a3"/>
        <w:jc w:val="center"/>
        <w:rPr>
          <w:rFonts w:ascii="Nautilus Pompilius" w:hAnsi="Nautilus Pompilius" w:cs="Times New Roman"/>
          <w:color w:val="990033"/>
          <w:sz w:val="50"/>
          <w:szCs w:val="50"/>
        </w:rPr>
      </w:pPr>
      <w:r w:rsidRPr="00CF27B3">
        <w:rPr>
          <w:rFonts w:ascii="Nautilus Pompilius" w:hAnsi="Nautilus Pompilius" w:cs="Times New Roman"/>
          <w:color w:val="990033"/>
          <w:sz w:val="50"/>
          <w:szCs w:val="50"/>
        </w:rPr>
        <w:t>БИБЛИОТЕКА</w:t>
      </w:r>
    </w:p>
    <w:p w:rsidR="00CF27B3" w:rsidRPr="00CF27B3" w:rsidRDefault="00CF27B3" w:rsidP="005C5D2B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 w:rsidRPr="00CF27B3">
        <w:rPr>
          <w:rFonts w:ascii="Benguiat" w:hAnsi="Benguiat" w:cs="Times New Roman"/>
          <w:sz w:val="24"/>
          <w:szCs w:val="24"/>
        </w:rPr>
        <w:t>Неделя без турникета</w:t>
      </w: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5C5D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0A14F3" w:rsidP="00CF27B3">
      <w:pPr>
        <w:pStyle w:val="a3"/>
        <w:jc w:val="center"/>
        <w:rPr>
          <w:rFonts w:ascii="a_BodoniNovaNr" w:hAnsi="a_BodoniNovaNr" w:cs="Times New Roman"/>
          <w:sz w:val="30"/>
          <w:szCs w:val="30"/>
        </w:rPr>
      </w:pPr>
      <w:r>
        <w:rPr>
          <w:rFonts w:ascii="a_BodoniNovaNr" w:hAnsi="a_BodoniNovaNr" w:cs="Times New Roman"/>
          <w:sz w:val="30"/>
          <w:szCs w:val="30"/>
        </w:rPr>
        <w:t xml:space="preserve">Консультации по </w:t>
      </w:r>
      <w:bookmarkStart w:id="0" w:name="_GoBack"/>
      <w:r>
        <w:rPr>
          <w:rFonts w:ascii="a_BodoniNovaNr" w:hAnsi="a_BodoniNovaNr" w:cs="Times New Roman"/>
          <w:sz w:val="30"/>
          <w:szCs w:val="30"/>
        </w:rPr>
        <w:t>профтестированию</w:t>
      </w:r>
    </w:p>
    <w:p w:rsidR="00E13191" w:rsidRDefault="00CF27B3" w:rsidP="00CF27B3">
      <w:pPr>
        <w:pStyle w:val="a3"/>
        <w:jc w:val="center"/>
        <w:rPr>
          <w:rFonts w:ascii="a_BodoniNovaNr" w:hAnsi="a_BodoniNovaNr" w:cs="Times New Roman"/>
          <w:sz w:val="30"/>
          <w:szCs w:val="30"/>
        </w:rPr>
      </w:pPr>
      <w:r w:rsidRPr="00CF27B3">
        <w:rPr>
          <w:rFonts w:ascii="a_BodoniNovaNr" w:hAnsi="a_BodoniNovaNr" w:cs="Times New Roman"/>
          <w:sz w:val="30"/>
          <w:szCs w:val="30"/>
        </w:rPr>
        <w:t xml:space="preserve">и перечень </w:t>
      </w:r>
      <w:r w:rsidR="00E13191">
        <w:rPr>
          <w:rFonts w:ascii="a_BodoniNovaNr" w:hAnsi="a_BodoniNovaNr" w:cs="Times New Roman"/>
          <w:sz w:val="30"/>
          <w:szCs w:val="30"/>
        </w:rPr>
        <w:t>специализированных</w:t>
      </w:r>
    </w:p>
    <w:p w:rsidR="00CF27B3" w:rsidRPr="00CF27B3" w:rsidRDefault="00CF27B3" w:rsidP="00CF27B3">
      <w:pPr>
        <w:pStyle w:val="a3"/>
        <w:jc w:val="center"/>
        <w:rPr>
          <w:rFonts w:ascii="a_BodoniNovaNr" w:hAnsi="a_BodoniNovaNr" w:cs="Times New Roman"/>
          <w:sz w:val="30"/>
          <w:szCs w:val="30"/>
        </w:rPr>
      </w:pPr>
      <w:r w:rsidRPr="00CF27B3">
        <w:rPr>
          <w:rFonts w:ascii="a_BodoniNovaNr" w:hAnsi="a_BodoniNovaNr" w:cs="Times New Roman"/>
          <w:sz w:val="30"/>
          <w:szCs w:val="30"/>
        </w:rPr>
        <w:t>газет и журналов, публикующих объявления о вакансиях</w:t>
      </w:r>
    </w:p>
    <w:bookmarkEnd w:id="0"/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B0ED200" wp14:editId="429B13F4">
            <wp:simplePos x="0" y="0"/>
            <wp:positionH relativeFrom="page">
              <wp:posOffset>7437755</wp:posOffset>
            </wp:positionH>
            <wp:positionV relativeFrom="paragraph">
              <wp:posOffset>76835</wp:posOffset>
            </wp:positionV>
            <wp:extent cx="2797983" cy="1854835"/>
            <wp:effectExtent l="0" t="0" r="254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83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CF27B3" w:rsidP="00CF2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F27B3" w:rsidRDefault="0062795F" w:rsidP="00CF27B3">
      <w:pPr>
        <w:pStyle w:val="a3"/>
        <w:jc w:val="center"/>
        <w:rPr>
          <w:rFonts w:ascii="Benguiat" w:hAnsi="Benguiat" w:cs="Times New Roman"/>
          <w:sz w:val="24"/>
          <w:szCs w:val="24"/>
        </w:rPr>
      </w:pPr>
      <w:r>
        <w:rPr>
          <w:rFonts w:ascii="Benguiat" w:hAnsi="Benguiat" w:cs="Times New Roman"/>
          <w:sz w:val="24"/>
          <w:szCs w:val="24"/>
        </w:rPr>
        <w:t>Воронеж, 2020</w:t>
      </w: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>
        <w:rPr>
          <w:rFonts w:ascii="Benguiat" w:hAnsi="Benguiat"/>
          <w:sz w:val="27"/>
          <w:szCs w:val="27"/>
        </w:rPr>
        <w:t xml:space="preserve"> </w:t>
      </w: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</w:p>
    <w:p w:rsidR="00A12738" w:rsidRDefault="00CF27B3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 w:rsidRPr="00E13191">
        <w:rPr>
          <w:rFonts w:ascii="Benguiat" w:hAnsi="Benguiat"/>
          <w:sz w:val="27"/>
          <w:szCs w:val="27"/>
        </w:rPr>
        <w:t>Выбор профессии в жизни каждого человека имеет огромное значение. Это выбор жизненного пути, выбор судьбы. Это выбор,</w:t>
      </w:r>
      <w:r w:rsidR="00E13191" w:rsidRPr="00E13191">
        <w:rPr>
          <w:rFonts w:ascii="Benguiat" w:hAnsi="Benguiat"/>
          <w:sz w:val="27"/>
          <w:szCs w:val="27"/>
        </w:rPr>
        <w:t xml:space="preserve"> который делает каждый в юноше</w:t>
      </w:r>
      <w:r w:rsidRPr="00E13191">
        <w:rPr>
          <w:rFonts w:ascii="Benguiat" w:hAnsi="Benguiat"/>
          <w:sz w:val="27"/>
          <w:szCs w:val="27"/>
        </w:rPr>
        <w:t>ском возрасте. Он имеет громадное зна</w:t>
      </w:r>
      <w:r w:rsidR="00E13191" w:rsidRPr="00E13191">
        <w:rPr>
          <w:rFonts w:ascii="Benguiat" w:hAnsi="Benguiat"/>
          <w:sz w:val="27"/>
          <w:szCs w:val="27"/>
        </w:rPr>
        <w:t>чение для самого человека и ва</w:t>
      </w:r>
      <w:r w:rsidRPr="00E13191">
        <w:rPr>
          <w:rFonts w:ascii="Benguiat" w:hAnsi="Benguiat"/>
          <w:sz w:val="27"/>
          <w:szCs w:val="27"/>
        </w:rPr>
        <w:t>жен для о</w:t>
      </w:r>
      <w:r w:rsidR="00E13191" w:rsidRPr="00E13191">
        <w:rPr>
          <w:rFonts w:ascii="Benguiat" w:hAnsi="Benguiat"/>
          <w:sz w:val="27"/>
          <w:szCs w:val="27"/>
        </w:rPr>
        <w:t xml:space="preserve">бщества. </w:t>
      </w:r>
    </w:p>
    <w:p w:rsidR="00A12738" w:rsidRDefault="00E13191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 w:rsidRPr="00E13191">
        <w:rPr>
          <w:rFonts w:ascii="Benguiat" w:hAnsi="Benguiat"/>
          <w:sz w:val="27"/>
          <w:szCs w:val="27"/>
        </w:rPr>
        <w:t xml:space="preserve">Работа – </w:t>
      </w:r>
      <w:r w:rsidR="00CF27B3" w:rsidRPr="00E13191">
        <w:rPr>
          <w:rFonts w:ascii="Benguiat" w:hAnsi="Benguiat"/>
          <w:sz w:val="27"/>
          <w:szCs w:val="27"/>
        </w:rPr>
        <w:t>это</w:t>
      </w:r>
      <w:r w:rsidRPr="00E13191">
        <w:rPr>
          <w:rFonts w:ascii="Benguiat" w:hAnsi="Benguiat"/>
          <w:sz w:val="27"/>
          <w:szCs w:val="27"/>
        </w:rPr>
        <w:t xml:space="preserve"> главная составляющая человече</w:t>
      </w:r>
      <w:r w:rsidR="00CF27B3" w:rsidRPr="00E13191">
        <w:rPr>
          <w:rFonts w:ascii="Benguiat" w:hAnsi="Benguiat"/>
          <w:sz w:val="27"/>
          <w:szCs w:val="27"/>
        </w:rPr>
        <w:t>ской жизни. Работа дает нам не только средства к существованию, н</w:t>
      </w:r>
      <w:r w:rsidRPr="00E13191">
        <w:rPr>
          <w:rFonts w:ascii="Benguiat" w:hAnsi="Benguiat"/>
          <w:sz w:val="27"/>
          <w:szCs w:val="27"/>
        </w:rPr>
        <w:t>о и самоудовлетворение, опреде</w:t>
      </w:r>
      <w:r w:rsidR="00CF27B3" w:rsidRPr="00E13191">
        <w:rPr>
          <w:rFonts w:ascii="Benguiat" w:hAnsi="Benguiat"/>
          <w:sz w:val="27"/>
          <w:szCs w:val="27"/>
        </w:rPr>
        <w:t>ленное место в обществе, придает значимость</w:t>
      </w:r>
      <w:r w:rsidRPr="00E13191">
        <w:rPr>
          <w:rFonts w:ascii="Benguiat" w:hAnsi="Benguiat"/>
          <w:sz w:val="27"/>
          <w:szCs w:val="27"/>
        </w:rPr>
        <w:t xml:space="preserve"> нашей жизни. </w:t>
      </w:r>
    </w:p>
    <w:p w:rsidR="00CF27B3" w:rsidRPr="00E13191" w:rsidRDefault="00E13191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 w:rsidRPr="00E13191">
        <w:rPr>
          <w:rFonts w:ascii="Benguiat" w:hAnsi="Benguiat"/>
          <w:sz w:val="27"/>
          <w:szCs w:val="27"/>
        </w:rPr>
        <w:t>Выбор профессии – та точка, где сходят</w:t>
      </w:r>
      <w:r w:rsidR="00CF27B3" w:rsidRPr="00E13191">
        <w:rPr>
          <w:rFonts w:ascii="Benguiat" w:hAnsi="Benguiat"/>
          <w:sz w:val="27"/>
          <w:szCs w:val="27"/>
        </w:rPr>
        <w:t>ся интересы личности и общества, г</w:t>
      </w:r>
      <w:r w:rsidRPr="00E13191">
        <w:rPr>
          <w:rFonts w:ascii="Benguiat" w:hAnsi="Benguiat"/>
          <w:sz w:val="27"/>
          <w:szCs w:val="27"/>
        </w:rPr>
        <w:t>де возможно и необходимо гармо</w:t>
      </w:r>
      <w:r w:rsidR="00CF27B3" w:rsidRPr="00E13191">
        <w:rPr>
          <w:rFonts w:ascii="Benguiat" w:hAnsi="Benguiat"/>
          <w:sz w:val="27"/>
          <w:szCs w:val="27"/>
        </w:rPr>
        <w:t>ничное сочетание личных и общих и</w:t>
      </w:r>
      <w:r w:rsidRPr="00E13191">
        <w:rPr>
          <w:rFonts w:ascii="Benguiat" w:hAnsi="Benguiat"/>
          <w:sz w:val="27"/>
          <w:szCs w:val="27"/>
        </w:rPr>
        <w:t>нтересов. Но просто выбрать не</w:t>
      </w:r>
      <w:r w:rsidR="00CF27B3" w:rsidRPr="00E13191">
        <w:rPr>
          <w:rFonts w:ascii="Benguiat" w:hAnsi="Benguiat"/>
          <w:sz w:val="27"/>
          <w:szCs w:val="27"/>
        </w:rPr>
        <w:t>д</w:t>
      </w:r>
      <w:r w:rsidRPr="00E13191">
        <w:rPr>
          <w:rFonts w:ascii="Benguiat" w:hAnsi="Benguiat"/>
          <w:sz w:val="27"/>
          <w:szCs w:val="27"/>
        </w:rPr>
        <w:t>остаточно. Главное, чтобы чело</w:t>
      </w:r>
      <w:r w:rsidR="00CF27B3" w:rsidRPr="00E13191">
        <w:rPr>
          <w:rFonts w:ascii="Benguiat" w:hAnsi="Benguiat"/>
          <w:sz w:val="27"/>
          <w:szCs w:val="27"/>
        </w:rPr>
        <w:t>век выбрал именно то, что ему нравится, чтобы он действительно по</w:t>
      </w:r>
      <w:r w:rsidRPr="00E13191">
        <w:rPr>
          <w:rFonts w:ascii="Benguiat" w:hAnsi="Benguiat"/>
          <w:sz w:val="27"/>
          <w:szCs w:val="27"/>
        </w:rPr>
        <w:t>лучал самоудовлетворение и удо</w:t>
      </w:r>
      <w:r w:rsidR="00CF27B3" w:rsidRPr="00E13191">
        <w:rPr>
          <w:rFonts w:ascii="Benguiat" w:hAnsi="Benguiat"/>
          <w:sz w:val="27"/>
          <w:szCs w:val="27"/>
        </w:rPr>
        <w:t>воль</w:t>
      </w:r>
      <w:r w:rsidRPr="00E13191">
        <w:rPr>
          <w:rFonts w:ascii="Benguiat" w:hAnsi="Benguiat"/>
          <w:sz w:val="27"/>
          <w:szCs w:val="27"/>
        </w:rPr>
        <w:t>ствие от жизни. Конфуций го</w:t>
      </w:r>
      <w:r w:rsidR="00CF27B3" w:rsidRPr="00E13191">
        <w:rPr>
          <w:rFonts w:ascii="Benguiat" w:hAnsi="Benguiat"/>
          <w:sz w:val="27"/>
          <w:szCs w:val="27"/>
        </w:rPr>
        <w:t>ворил, что человек, который нашел л</w:t>
      </w:r>
      <w:r w:rsidRPr="00E13191">
        <w:rPr>
          <w:rFonts w:ascii="Benguiat" w:hAnsi="Benguiat"/>
          <w:sz w:val="27"/>
          <w:szCs w:val="27"/>
        </w:rPr>
        <w:t>юбимую работу, всю жизнь не ра</w:t>
      </w:r>
      <w:r w:rsidR="00CF27B3" w:rsidRPr="00E13191">
        <w:rPr>
          <w:rFonts w:ascii="Benguiat" w:hAnsi="Benguiat"/>
          <w:sz w:val="27"/>
          <w:szCs w:val="27"/>
        </w:rPr>
        <w:t>ботает.</w:t>
      </w: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>
        <w:rPr>
          <w:rFonts w:ascii="Benguiat" w:hAnsi="Benguiat"/>
          <w:sz w:val="27"/>
          <w:szCs w:val="27"/>
        </w:rPr>
        <w:t xml:space="preserve"> </w:t>
      </w: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>
        <w:rPr>
          <w:rFonts w:ascii="Benguiat" w:hAnsi="Benguiat"/>
          <w:sz w:val="27"/>
          <w:szCs w:val="27"/>
        </w:rPr>
        <w:t xml:space="preserve"> </w:t>
      </w: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</w:p>
    <w:p w:rsidR="00CF27B3" w:rsidRPr="00E13191" w:rsidRDefault="00CF27B3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 w:rsidRPr="00E13191">
        <w:rPr>
          <w:rFonts w:ascii="Benguiat" w:hAnsi="Benguiat"/>
          <w:sz w:val="27"/>
          <w:szCs w:val="27"/>
        </w:rPr>
        <w:t>На портале Федеральной службы по труду и занятости «Работа в России» (</w:t>
      </w:r>
      <w:proofErr w:type="spellStart"/>
      <w:r w:rsidRPr="00E13191">
        <w:rPr>
          <w:rFonts w:ascii="Benguiat" w:hAnsi="Benguiat"/>
          <w:color w:val="0000FF"/>
          <w:sz w:val="27"/>
          <w:szCs w:val="27"/>
          <w:u w:val="single"/>
          <w:lang w:val="en-US"/>
        </w:rPr>
        <w:t>trudvsem</w:t>
      </w:r>
      <w:proofErr w:type="spellEnd"/>
      <w:r w:rsidRPr="00E13191">
        <w:rPr>
          <w:rFonts w:ascii="Benguiat" w:hAnsi="Benguiat"/>
          <w:color w:val="0000FF"/>
          <w:sz w:val="27"/>
          <w:szCs w:val="27"/>
          <w:u w:val="single"/>
        </w:rPr>
        <w:t>.</w:t>
      </w:r>
      <w:proofErr w:type="spellStart"/>
      <w:r w:rsidRPr="00E13191">
        <w:rPr>
          <w:rFonts w:ascii="Benguiat" w:hAnsi="Benguiat"/>
          <w:color w:val="0000FF"/>
          <w:sz w:val="27"/>
          <w:szCs w:val="27"/>
          <w:u w:val="single"/>
          <w:lang w:val="en-US"/>
        </w:rPr>
        <w:t>ru</w:t>
      </w:r>
      <w:proofErr w:type="spellEnd"/>
      <w:r w:rsidRPr="00E13191">
        <w:rPr>
          <w:rFonts w:ascii="Benguiat" w:hAnsi="Benguiat"/>
          <w:sz w:val="27"/>
          <w:szCs w:val="27"/>
        </w:rPr>
        <w:t>) появился сервис «Профессиональная ориентация».</w:t>
      </w:r>
    </w:p>
    <w:p w:rsidR="00A12738" w:rsidRDefault="00CF27B3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proofErr w:type="spellStart"/>
      <w:r w:rsidRPr="00E13191">
        <w:rPr>
          <w:rFonts w:ascii="Benguiat" w:hAnsi="Benguiat"/>
          <w:sz w:val="27"/>
          <w:szCs w:val="27"/>
        </w:rPr>
        <w:t>Профтестирование</w:t>
      </w:r>
      <w:proofErr w:type="spellEnd"/>
      <w:r w:rsidRPr="00E13191">
        <w:rPr>
          <w:rFonts w:ascii="Benguiat" w:hAnsi="Benguiat"/>
          <w:sz w:val="27"/>
          <w:szCs w:val="27"/>
        </w:rPr>
        <w:t xml:space="preserve"> доступно для любого пользователя портала. Его результаты можно сохранить в личном кабинете, а при желании привязать к резюме и разрешить доступ к ним потенциальным работодателям. </w:t>
      </w:r>
    </w:p>
    <w:p w:rsidR="00CF27B3" w:rsidRDefault="00CF27B3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 w:rsidRPr="00E13191">
        <w:rPr>
          <w:rFonts w:ascii="Benguiat" w:hAnsi="Benguiat"/>
          <w:sz w:val="27"/>
          <w:szCs w:val="27"/>
        </w:rPr>
        <w:t>Пройти профориентацию можно по дв</w:t>
      </w:r>
      <w:r w:rsidR="00E13191" w:rsidRPr="00E13191">
        <w:rPr>
          <w:rFonts w:ascii="Benguiat" w:hAnsi="Benguiat"/>
          <w:sz w:val="27"/>
          <w:szCs w:val="27"/>
        </w:rPr>
        <w:t xml:space="preserve">ум популярным методикам – </w:t>
      </w:r>
      <w:r w:rsidRPr="00E13191">
        <w:rPr>
          <w:rFonts w:ascii="Benguiat" w:hAnsi="Benguiat"/>
          <w:sz w:val="27"/>
          <w:szCs w:val="27"/>
        </w:rPr>
        <w:t xml:space="preserve">это карта интересов А.Е. </w:t>
      </w:r>
      <w:proofErr w:type="spellStart"/>
      <w:r w:rsidRPr="00E13191">
        <w:rPr>
          <w:rFonts w:ascii="Benguiat" w:hAnsi="Benguiat"/>
          <w:sz w:val="27"/>
          <w:szCs w:val="27"/>
        </w:rPr>
        <w:t>Голомштока</w:t>
      </w:r>
      <w:proofErr w:type="spellEnd"/>
      <w:r w:rsidRPr="00E13191">
        <w:rPr>
          <w:rFonts w:ascii="Benguiat" w:hAnsi="Benguiat"/>
          <w:sz w:val="27"/>
          <w:szCs w:val="27"/>
        </w:rPr>
        <w:t xml:space="preserve"> и определение профессиональной направленности личности по Дж. </w:t>
      </w:r>
      <w:proofErr w:type="spellStart"/>
      <w:r w:rsidRPr="00E13191">
        <w:rPr>
          <w:rFonts w:ascii="Benguiat" w:hAnsi="Benguiat"/>
          <w:sz w:val="27"/>
          <w:szCs w:val="27"/>
        </w:rPr>
        <w:t>Холланду</w:t>
      </w:r>
      <w:proofErr w:type="spellEnd"/>
      <w:r w:rsidRPr="00E13191">
        <w:rPr>
          <w:rFonts w:ascii="Benguiat" w:hAnsi="Benguiat"/>
          <w:sz w:val="27"/>
          <w:szCs w:val="27"/>
        </w:rPr>
        <w:t>. В дальнейшем количество тестов планируется расширить.</w:t>
      </w:r>
    </w:p>
    <w:p w:rsidR="00A12738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</w:p>
    <w:p w:rsidR="00A12738" w:rsidRPr="00E13191" w:rsidRDefault="00A12738" w:rsidP="00CF27B3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98CBE7F" wp14:editId="277512B0">
            <wp:extent cx="2860040" cy="1809115"/>
            <wp:effectExtent l="0" t="0" r="0" b="635"/>
            <wp:docPr id="3" name="Рисунок 3" descr="https://whoiswhopersona.info/wp-content/uploads/2018/04/Васильев-Денис-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hoiswhopersona.info/wp-content/uploads/2018/04/Васильев-Денис-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38" w:rsidRDefault="00A12738" w:rsidP="00E13191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</w:p>
    <w:p w:rsidR="00A12738" w:rsidRDefault="00A12738" w:rsidP="00E13191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</w:p>
    <w:p w:rsidR="00A12738" w:rsidRDefault="00CF27B3" w:rsidP="00E13191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proofErr w:type="gramStart"/>
      <w:r w:rsidRPr="00E13191">
        <w:rPr>
          <w:rFonts w:ascii="Benguiat" w:hAnsi="Benguiat"/>
          <w:sz w:val="27"/>
          <w:szCs w:val="27"/>
        </w:rPr>
        <w:t>«Ответив на вопросы, человек получает описание своего типа личности и рекомендации по профессиям, где он сможет наиболее пол</w:t>
      </w:r>
      <w:r w:rsidR="00E13191" w:rsidRPr="00E13191">
        <w:rPr>
          <w:rFonts w:ascii="Benguiat" w:hAnsi="Benguiat"/>
          <w:sz w:val="27"/>
          <w:szCs w:val="27"/>
        </w:rPr>
        <w:t>но раскрыть свои способности</w:t>
      </w:r>
      <w:proofErr w:type="gramEnd"/>
      <w:r w:rsidR="00E13191" w:rsidRPr="00E13191">
        <w:rPr>
          <w:rFonts w:ascii="Benguiat" w:hAnsi="Benguiat"/>
          <w:sz w:val="27"/>
          <w:szCs w:val="27"/>
        </w:rPr>
        <w:t xml:space="preserve">, – </w:t>
      </w:r>
      <w:r w:rsidRPr="00E13191">
        <w:rPr>
          <w:rFonts w:ascii="Benguiat" w:hAnsi="Benguiat"/>
          <w:sz w:val="27"/>
          <w:szCs w:val="27"/>
        </w:rPr>
        <w:t xml:space="preserve">говорит заместитель руководителя </w:t>
      </w:r>
      <w:proofErr w:type="spellStart"/>
      <w:r w:rsidRPr="00E13191">
        <w:rPr>
          <w:rFonts w:ascii="Benguiat" w:hAnsi="Benguiat"/>
          <w:sz w:val="27"/>
          <w:szCs w:val="27"/>
        </w:rPr>
        <w:t>Роструда</w:t>
      </w:r>
      <w:proofErr w:type="spellEnd"/>
      <w:r w:rsidRPr="00E13191">
        <w:rPr>
          <w:rFonts w:ascii="Benguiat" w:hAnsi="Benguiat"/>
          <w:sz w:val="27"/>
          <w:szCs w:val="27"/>
        </w:rPr>
        <w:t xml:space="preserve"> Денис Васильев.</w:t>
      </w:r>
      <w:r w:rsidR="00E13191" w:rsidRPr="00E13191">
        <w:rPr>
          <w:rFonts w:ascii="Benguiat" w:hAnsi="Benguiat"/>
          <w:sz w:val="27"/>
          <w:szCs w:val="27"/>
        </w:rPr>
        <w:t xml:space="preserve"> – </w:t>
      </w:r>
      <w:r w:rsidRPr="00E13191">
        <w:rPr>
          <w:rFonts w:ascii="Benguiat" w:hAnsi="Benguiat"/>
          <w:sz w:val="27"/>
          <w:szCs w:val="27"/>
        </w:rPr>
        <w:t xml:space="preserve">По клику на профессию откроется карточка с ее описанием, </w:t>
      </w:r>
      <w:proofErr w:type="spellStart"/>
      <w:r w:rsidRPr="00E13191">
        <w:rPr>
          <w:rFonts w:ascii="Benguiat" w:hAnsi="Benguiat"/>
          <w:sz w:val="27"/>
          <w:szCs w:val="27"/>
        </w:rPr>
        <w:t>требова</w:t>
      </w:r>
      <w:proofErr w:type="spellEnd"/>
      <w:r w:rsidR="00A12738">
        <w:rPr>
          <w:rFonts w:ascii="Benguiat" w:hAnsi="Benguiat"/>
          <w:sz w:val="27"/>
          <w:szCs w:val="27"/>
        </w:rPr>
        <w:t>-</w:t>
      </w:r>
    </w:p>
    <w:p w:rsidR="00E13191" w:rsidRPr="00E13191" w:rsidRDefault="00CF27B3" w:rsidP="00A12738">
      <w:pPr>
        <w:pStyle w:val="a3"/>
        <w:spacing w:line="276" w:lineRule="auto"/>
        <w:jc w:val="both"/>
        <w:rPr>
          <w:rFonts w:ascii="Benguiat" w:hAnsi="Benguiat"/>
          <w:sz w:val="27"/>
          <w:szCs w:val="27"/>
        </w:rPr>
      </w:pPr>
      <w:proofErr w:type="spellStart"/>
      <w:r w:rsidRPr="00E13191">
        <w:rPr>
          <w:rFonts w:ascii="Benguiat" w:hAnsi="Benguiat"/>
          <w:sz w:val="27"/>
          <w:szCs w:val="27"/>
        </w:rPr>
        <w:t>ниями</w:t>
      </w:r>
      <w:proofErr w:type="spellEnd"/>
      <w:r w:rsidRPr="00E13191">
        <w:rPr>
          <w:rFonts w:ascii="Benguiat" w:hAnsi="Benguiat"/>
          <w:sz w:val="27"/>
          <w:szCs w:val="27"/>
        </w:rPr>
        <w:t xml:space="preserve"> к образованию, информацией о соответствую</w:t>
      </w:r>
      <w:r w:rsidR="00A12738">
        <w:rPr>
          <w:rFonts w:ascii="Benguiat" w:hAnsi="Benguiat"/>
          <w:sz w:val="27"/>
          <w:szCs w:val="27"/>
        </w:rPr>
        <w:t>щем профессиональном стандарте.</w:t>
      </w:r>
    </w:p>
    <w:p w:rsidR="00CF27B3" w:rsidRPr="00E13191" w:rsidRDefault="00E13191" w:rsidP="00E13191">
      <w:pPr>
        <w:pStyle w:val="a3"/>
        <w:spacing w:line="276" w:lineRule="auto"/>
        <w:ind w:firstLine="284"/>
        <w:jc w:val="both"/>
        <w:rPr>
          <w:rFonts w:ascii="Benguiat" w:hAnsi="Benguiat"/>
          <w:sz w:val="27"/>
          <w:szCs w:val="27"/>
        </w:rPr>
      </w:pPr>
      <w:r w:rsidRPr="00E13191">
        <w:rPr>
          <w:rFonts w:ascii="Benguiat" w:hAnsi="Benguiat"/>
          <w:sz w:val="27"/>
          <w:szCs w:val="27"/>
        </w:rPr>
        <w:t>Информационно-</w:t>
      </w:r>
      <w:r w:rsidR="00CF27B3" w:rsidRPr="00E13191">
        <w:rPr>
          <w:rFonts w:ascii="Benguiat" w:hAnsi="Benguiat"/>
          <w:sz w:val="27"/>
          <w:szCs w:val="27"/>
        </w:rPr>
        <w:t>аналитическая система Общероссийской базы вакансий «Работа в России» является федеральной государственной информационной системой, содержащей информацию о возможностях трудоустройства, работодателях, испытывающих потребность в работниках, наличии свободных рабочих мест и вакантных должностей, гражданах, ищущих работу, и иную информацию.</w:t>
      </w:r>
    </w:p>
    <w:p w:rsidR="00CF27B3" w:rsidRPr="00E13191" w:rsidRDefault="00CF27B3" w:rsidP="00CF27B3">
      <w:pPr>
        <w:pStyle w:val="a3"/>
        <w:spacing w:line="276" w:lineRule="auto"/>
        <w:ind w:firstLine="284"/>
        <w:jc w:val="both"/>
        <w:rPr>
          <w:rFonts w:ascii="Benguiat" w:hAnsi="Benguiat" w:cs="Times New Roman"/>
          <w:sz w:val="27"/>
          <w:szCs w:val="27"/>
        </w:rPr>
      </w:pPr>
      <w:r w:rsidRPr="00E13191">
        <w:rPr>
          <w:rFonts w:ascii="Benguiat" w:hAnsi="Benguiat"/>
          <w:sz w:val="27"/>
          <w:szCs w:val="27"/>
        </w:rPr>
        <w:t>В настоящее время на портале представлены более 1 млн. 350 тыс. доступных для трудоустройства рабочих мест и 830 тыс. резюме соискателей.</w:t>
      </w:r>
    </w:p>
    <w:sectPr w:rsidR="00CF27B3" w:rsidRPr="00E13191" w:rsidSect="005C5D2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GSouvenirCyr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Benguiat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_BodoniNovaN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2B"/>
    <w:rsid w:val="000A14F3"/>
    <w:rsid w:val="002F1434"/>
    <w:rsid w:val="005C5D2B"/>
    <w:rsid w:val="0062795F"/>
    <w:rsid w:val="00677793"/>
    <w:rsid w:val="00A12738"/>
    <w:rsid w:val="00AE0246"/>
    <w:rsid w:val="00CF27B3"/>
    <w:rsid w:val="00E1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4EB9A-829F-4F57-82DF-A764DB69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C5D2B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eastAsia="ru-RU" w:bidi="ru-RU"/>
    </w:rPr>
  </w:style>
  <w:style w:type="paragraph" w:styleId="1">
    <w:name w:val="heading 1"/>
    <w:basedOn w:val="a"/>
    <w:link w:val="10"/>
    <w:uiPriority w:val="1"/>
    <w:qFormat/>
    <w:rsid w:val="005C5D2B"/>
    <w:pPr>
      <w:ind w:left="674" w:right="38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5D2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5C5D2B"/>
    <w:rPr>
      <w:rFonts w:ascii="Bookman Old Style" w:eastAsia="Bookman Old Style" w:hAnsi="Bookman Old Style" w:cs="Bookman Old Style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5C5D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C5D2B"/>
    <w:pPr>
      <w:spacing w:before="121"/>
      <w:ind w:left="97"/>
      <w:jc w:val="center"/>
    </w:pPr>
  </w:style>
  <w:style w:type="character" w:customStyle="1" w:styleId="a5">
    <w:name w:val="Основной текст Знак"/>
    <w:basedOn w:val="a0"/>
    <w:link w:val="a4"/>
    <w:uiPriority w:val="1"/>
    <w:rsid w:val="005C5D2B"/>
    <w:rPr>
      <w:rFonts w:ascii="Bookman Old Style" w:eastAsia="Bookman Old Style" w:hAnsi="Bookman Old Style" w:cs="Bookman Old Style"/>
      <w:lang w:eastAsia="ru-RU" w:bidi="ru-RU"/>
    </w:rPr>
  </w:style>
  <w:style w:type="character" w:styleId="a6">
    <w:name w:val="Hyperlink"/>
    <w:basedOn w:val="a0"/>
    <w:uiPriority w:val="99"/>
    <w:unhideWhenUsed/>
    <w:rsid w:val="005C5D2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1319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13191"/>
    <w:rPr>
      <w:rFonts w:ascii="Segoe UI" w:eastAsia="Bookman Old Style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mersant.ru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cmlt.ru" TargetMode="Externa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voronezh.estrabota.ru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infovoronezh.ru/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://www.pronto-med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petskaya.rdw.ru/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309F3-FCA2-417C-A984-177CC5FC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Логвинова Ю.Д.</dc:creator>
  <cp:keywords/>
  <dc:description/>
  <cp:lastModifiedBy>User</cp:lastModifiedBy>
  <cp:revision>2</cp:revision>
  <cp:lastPrinted>2020-06-02T10:02:00Z</cp:lastPrinted>
  <dcterms:created xsi:type="dcterms:W3CDTF">2020-06-02T12:15:00Z</dcterms:created>
  <dcterms:modified xsi:type="dcterms:W3CDTF">2020-06-02T12:15:00Z</dcterms:modified>
</cp:coreProperties>
</file>