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0D5" w:rsidRDefault="00D042FA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003675" cy="2162175"/>
            <wp:effectExtent l="0" t="0" r="0" b="9525"/>
            <wp:wrapTopAndBottom/>
            <wp:docPr id="1" name="Рисунок 1" descr="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36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D042FA" w:rsidRPr="00D042FA" w:rsidRDefault="00D042FA" w:rsidP="00D042F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>
        <w:t> </w:t>
      </w:r>
      <w:r w:rsidRPr="00D042FA">
        <w:rPr>
          <w:sz w:val="28"/>
        </w:rPr>
        <w:t xml:space="preserve">На основании письма </w:t>
      </w:r>
      <w:proofErr w:type="spellStart"/>
      <w:r w:rsidRPr="00D042FA">
        <w:rPr>
          <w:sz w:val="28"/>
        </w:rPr>
        <w:t>ДОНиМП</w:t>
      </w:r>
      <w:proofErr w:type="spellEnd"/>
      <w:r w:rsidRPr="00D042FA">
        <w:rPr>
          <w:sz w:val="28"/>
        </w:rPr>
        <w:t xml:space="preserve"> ВО от 14.12.2021 № 80-12/11991 в рамках реализации Стратегии повышения финансовой грамотности в Российской Федерации на 2017-2023 годы в целях повышения уровня знаний по финансовой грамотности молодежи Воронежской области студенты финансово-экономического отделения Воронежского юридического техникума (преп. </w:t>
      </w:r>
      <w:proofErr w:type="spellStart"/>
      <w:r w:rsidRPr="00D042FA">
        <w:rPr>
          <w:sz w:val="28"/>
        </w:rPr>
        <w:t>Финкельштейн</w:t>
      </w:r>
      <w:proofErr w:type="spellEnd"/>
      <w:r w:rsidRPr="00D042FA">
        <w:rPr>
          <w:sz w:val="28"/>
        </w:rPr>
        <w:t xml:space="preserve"> Л.В.) приняли участие 18 декабря 2021 года в Фестивале финансовой грамотности «</w:t>
      </w:r>
      <w:proofErr w:type="spellStart"/>
      <w:r w:rsidRPr="00D042FA">
        <w:rPr>
          <w:sz w:val="28"/>
        </w:rPr>
        <w:t>proБЮДЖЕТ</w:t>
      </w:r>
      <w:proofErr w:type="spellEnd"/>
      <w:r w:rsidRPr="00D042FA">
        <w:rPr>
          <w:sz w:val="28"/>
        </w:rPr>
        <w:t>».</w:t>
      </w:r>
    </w:p>
    <w:p w:rsidR="00D042FA" w:rsidRDefault="00D042FA" w:rsidP="00D042F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D042FA">
        <w:rPr>
          <w:sz w:val="28"/>
        </w:rPr>
        <w:t xml:space="preserve">В соответствии с Приказом </w:t>
      </w:r>
      <w:proofErr w:type="spellStart"/>
      <w:r w:rsidRPr="00D042FA">
        <w:rPr>
          <w:sz w:val="28"/>
        </w:rPr>
        <w:t>ДОНиМП</w:t>
      </w:r>
      <w:proofErr w:type="spellEnd"/>
      <w:r w:rsidRPr="00D042FA">
        <w:rPr>
          <w:sz w:val="28"/>
        </w:rPr>
        <w:t xml:space="preserve"> ВО от 18.10.2021 г. № 128 получили сертификаты активных участников студенты: </w:t>
      </w:r>
      <w:proofErr w:type="spellStart"/>
      <w:r w:rsidRPr="00D042FA">
        <w:rPr>
          <w:sz w:val="28"/>
        </w:rPr>
        <w:t>Гусарова</w:t>
      </w:r>
      <w:proofErr w:type="spellEnd"/>
      <w:r w:rsidRPr="00D042FA">
        <w:rPr>
          <w:sz w:val="28"/>
        </w:rPr>
        <w:t xml:space="preserve"> Дарья Павловна, </w:t>
      </w:r>
      <w:proofErr w:type="spellStart"/>
      <w:r w:rsidRPr="00D042FA">
        <w:rPr>
          <w:sz w:val="28"/>
        </w:rPr>
        <w:t>Логачева</w:t>
      </w:r>
      <w:proofErr w:type="spellEnd"/>
      <w:r w:rsidRPr="00D042FA">
        <w:rPr>
          <w:sz w:val="28"/>
        </w:rPr>
        <w:t xml:space="preserve"> Анастасия Александровна, Моисеева Анастасия Сергеевна.</w:t>
      </w:r>
    </w:p>
    <w:p w:rsidR="00D042FA" w:rsidRPr="00D042FA" w:rsidRDefault="009B6D13" w:rsidP="00D042F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75AFFF0" wp14:editId="49195A7A">
            <wp:simplePos x="0" y="0"/>
            <wp:positionH relativeFrom="margin">
              <wp:align>center</wp:align>
            </wp:positionH>
            <wp:positionV relativeFrom="paragraph">
              <wp:posOffset>227330</wp:posOffset>
            </wp:positionV>
            <wp:extent cx="3933825" cy="1676400"/>
            <wp:effectExtent l="0" t="0" r="9525" b="0"/>
            <wp:wrapTopAndBottom/>
            <wp:docPr id="2" name="Рисунок 2" descr="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6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448" b="27926"/>
                    <a:stretch/>
                  </pic:blipFill>
                  <pic:spPr bwMode="auto">
                    <a:xfrm>
                      <a:off x="0" y="0"/>
                      <a:ext cx="393382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042FA" w:rsidRDefault="00D042FA"/>
    <w:sectPr w:rsidR="00D04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498"/>
    <w:rsid w:val="00612498"/>
    <w:rsid w:val="009B6D13"/>
    <w:rsid w:val="00B310D5"/>
    <w:rsid w:val="00D0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5FE33E-9567-4215-9B49-5DA20D41D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9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2022-01-31T10:28:00Z</dcterms:created>
  <dcterms:modified xsi:type="dcterms:W3CDTF">2022-01-31T12:46:00Z</dcterms:modified>
</cp:coreProperties>
</file>