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3" w:rsidRDefault="00F16913" w:rsidP="009F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ССЫЛКИ:</w:t>
      </w:r>
    </w:p>
    <w:p w:rsidR="00F16913" w:rsidRDefault="00F16913" w:rsidP="009F2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4475"/>
        <w:gridCol w:w="3114"/>
      </w:tblGrid>
      <w:tr w:rsidR="00F16913" w:rsidTr="00F16913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Характеристика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https://sibou.ru/webinars/187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913" w:rsidTr="00F16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13" w:rsidRDefault="00F16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Современные электронные образовательные ресурсы в образовании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https://sibou.ru/webinars/182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913" w:rsidTr="00F16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13" w:rsidRDefault="00F16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Интерактивные методы обучения как средство формирования профессиональных компетенций студентов СПО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https://sibou.ru/webinars/179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913" w:rsidTr="00F16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13" w:rsidRDefault="00F16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Актуальные технологии преподавания гуманитарных дисциплин в условиях реализации ФГОС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3" w:rsidRDefault="00F16913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https://sibou.ru/webinars/126</w:t>
            </w:r>
          </w:p>
        </w:tc>
      </w:tr>
    </w:tbl>
    <w:p w:rsidR="00F16913" w:rsidRDefault="00F16913" w:rsidP="009F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22FB" w:rsidRPr="004F7AB5" w:rsidRDefault="009F22FB" w:rsidP="009F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B5">
        <w:rPr>
          <w:rFonts w:ascii="Times New Roman" w:hAnsi="Times New Roman" w:cs="Times New Roman"/>
          <w:b/>
          <w:sz w:val="28"/>
          <w:szCs w:val="28"/>
        </w:rPr>
        <w:t xml:space="preserve">ПЕРЕЧЕНЬ ПЕРИОДИЧЕСКИХ ИЗДАНИЙ </w:t>
      </w:r>
    </w:p>
    <w:p w:rsidR="009F22FB" w:rsidRPr="000061CF" w:rsidRDefault="009F22FB" w:rsidP="009F22FB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7AB5">
        <w:rPr>
          <w:rFonts w:ascii="Times New Roman" w:hAnsi="Times New Roman" w:cs="Times New Roman"/>
          <w:b/>
          <w:sz w:val="28"/>
          <w:szCs w:val="28"/>
        </w:rPr>
        <w:t>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2">
        <w:rPr>
          <w:rFonts w:ascii="Times New Roman" w:hAnsi="Times New Roman" w:cs="Times New Roman"/>
          <w:b/>
          <w:sz w:val="28"/>
          <w:szCs w:val="28"/>
        </w:rPr>
        <w:t>Регионального методического объединения преподавателей общего гуманитарного и социально-экономического цикла основных профессиональных образовательных программ среднего профессионального образования</w:t>
      </w:r>
    </w:p>
    <w:p w:rsid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2" w:type="dxa"/>
        <w:tblLayout w:type="fixed"/>
        <w:tblLook w:val="04A0" w:firstRow="1" w:lastRow="0" w:firstColumn="1" w:lastColumn="0" w:noHBand="0" w:noVBand="1"/>
      </w:tblPr>
      <w:tblGrid>
        <w:gridCol w:w="8822"/>
      </w:tblGrid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современной филологии и журналистики (раздел «Методика преподавания языков» и др.)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«Воронежский курьер»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«Коммуна»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«Красная звезда»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«Российская газета» (комплект)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«Учительская газета»</w:t>
            </w:r>
          </w:p>
        </w:tc>
      </w:tr>
      <w:tr w:rsidR="009F22FB" w:rsidRPr="004F7AB5" w:rsidTr="00685713">
        <w:tc>
          <w:tcPr>
            <w:tcW w:w="8822" w:type="dxa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«Английский язык»</w:t>
            </w:r>
          </w:p>
        </w:tc>
      </w:tr>
      <w:tr w:rsidR="009F22FB" w:rsidRPr="004F7AB5" w:rsidTr="00685713">
        <w:tc>
          <w:tcPr>
            <w:tcW w:w="8822" w:type="dxa"/>
            <w:vAlign w:val="center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истории»</w:t>
            </w:r>
          </w:p>
        </w:tc>
      </w:tr>
      <w:tr w:rsidR="009F22FB" w:rsidRPr="004F7AB5" w:rsidTr="00685713">
        <w:tc>
          <w:tcPr>
            <w:tcW w:w="8822" w:type="dxa"/>
            <w:vAlign w:val="center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психологии»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философии»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«Иностранные языки»</w:t>
            </w:r>
          </w:p>
        </w:tc>
      </w:tr>
      <w:tr w:rsidR="009F22FB" w:rsidRPr="004F7AB5" w:rsidTr="00685713">
        <w:tc>
          <w:tcPr>
            <w:tcW w:w="8822" w:type="dxa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«Немецкий язык»</w:t>
            </w:r>
          </w:p>
        </w:tc>
      </w:tr>
      <w:tr w:rsidR="009F22FB" w:rsidRPr="004F7AB5" w:rsidTr="00685713">
        <w:tc>
          <w:tcPr>
            <w:tcW w:w="8822" w:type="dxa"/>
            <w:vAlign w:val="center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«Новая и новейшая история»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«Новый мир»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«Подъем»</w:t>
            </w:r>
          </w:p>
        </w:tc>
      </w:tr>
      <w:tr w:rsidR="009F22FB" w:rsidRPr="004F7AB5" w:rsidTr="00685713">
        <w:tc>
          <w:tcPr>
            <w:tcW w:w="8822" w:type="dxa"/>
            <w:vAlign w:val="center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«Психология»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«Родина»</w:t>
            </w:r>
          </w:p>
        </w:tc>
      </w:tr>
      <w:tr w:rsidR="009F22FB" w:rsidRPr="004F7AB5" w:rsidTr="00685713">
        <w:tc>
          <w:tcPr>
            <w:tcW w:w="8822" w:type="dxa"/>
            <w:vAlign w:val="center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«Русская история»</w:t>
            </w:r>
          </w:p>
        </w:tc>
      </w:tr>
      <w:tr w:rsidR="009F22FB" w:rsidRPr="004F7AB5" w:rsidTr="00685713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«Социологические исследования»</w:t>
            </w:r>
          </w:p>
        </w:tc>
      </w:tr>
      <w:tr w:rsidR="009F22FB" w:rsidRPr="004F7AB5" w:rsidTr="00685713">
        <w:tc>
          <w:tcPr>
            <w:tcW w:w="8822" w:type="dxa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«Философские науки»</w:t>
            </w:r>
          </w:p>
        </w:tc>
      </w:tr>
      <w:tr w:rsidR="009F22FB" w:rsidRPr="004F7AB5" w:rsidTr="00685713">
        <w:tc>
          <w:tcPr>
            <w:tcW w:w="8822" w:type="dxa"/>
          </w:tcPr>
          <w:p w:rsidR="009F22FB" w:rsidRPr="004F7AB5" w:rsidRDefault="009F22FB" w:rsidP="0068571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«Философский журнал»</w:t>
            </w:r>
          </w:p>
        </w:tc>
      </w:tr>
    </w:tbl>
    <w:p w:rsidR="009F22FB" w:rsidRDefault="009F22FB">
      <w:pPr>
        <w:rPr>
          <w:rFonts w:ascii="Times New Roman" w:hAnsi="Times New Roman" w:cs="Times New Roman"/>
          <w:sz w:val="28"/>
          <w:szCs w:val="28"/>
        </w:rPr>
      </w:pPr>
    </w:p>
    <w:p w:rsidR="009F22FB" w:rsidRDefault="009F22FB" w:rsidP="009F2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2FB">
        <w:rPr>
          <w:rFonts w:ascii="Times New Roman" w:hAnsi="Times New Roman" w:cs="Times New Roman"/>
          <w:sz w:val="28"/>
          <w:szCs w:val="28"/>
        </w:rPr>
        <w:t>БЛОК  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Pr="009F22FB">
        <w:rPr>
          <w:rFonts w:ascii="Times New Roman" w:hAnsi="Times New Roman" w:cs="Times New Roman"/>
          <w:b/>
          <w:sz w:val="28"/>
          <w:szCs w:val="28"/>
        </w:rPr>
        <w:t>ЭКОНОМИКА.</w:t>
      </w:r>
    </w:p>
    <w:p w:rsidR="009F22FB" w:rsidRPr="009F22FB" w:rsidRDefault="009F22FB" w:rsidP="009F22FB">
      <w:pPr>
        <w:jc w:val="both"/>
        <w:rPr>
          <w:sz w:val="28"/>
          <w:szCs w:val="28"/>
        </w:rPr>
      </w:pP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Денежная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реформа.-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Родина.-2017.- №12.-с.70,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2. Мировая экономика и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Коронакризис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 2020. -  География и экология в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2021.-№9.- с.3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3. Налоги в России в XVIII- начале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XXвека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. Эпоха Петра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Великого.-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Преподавание истории в школе.-</w:t>
      </w:r>
      <w:r w:rsidRPr="009F22FB">
        <w:rPr>
          <w:rFonts w:ascii="Times New Roman" w:hAnsi="Times New Roman" w:cs="Times New Roman"/>
          <w:sz w:val="28"/>
          <w:szCs w:val="28"/>
        </w:rPr>
        <w:tab/>
        <w:t>2021.-</w:t>
      </w:r>
      <w:r w:rsidRPr="009F22FB">
        <w:rPr>
          <w:rFonts w:ascii="Times New Roman" w:hAnsi="Times New Roman" w:cs="Times New Roman"/>
          <w:sz w:val="28"/>
          <w:szCs w:val="28"/>
        </w:rPr>
        <w:tab/>
        <w:t>№9.-с. 27.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4. Михаил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; «идеальный хозяин»; сельское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хозяйство.-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Родина.-2017.-№12.-с. 124.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5. Нижегородская ярмарка; умельцы; купцы; промышленники; изобретатели; жизнь ярморочная; нижегородский водопровод; инженер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А.И.Дельвиг</w:t>
      </w:r>
      <w:proofErr w:type="spellEnd"/>
      <w:proofErr w:type="gramStart"/>
      <w:r w:rsidRPr="009F22FB">
        <w:rPr>
          <w:rFonts w:ascii="Times New Roman" w:hAnsi="Times New Roman" w:cs="Times New Roman"/>
          <w:sz w:val="28"/>
          <w:szCs w:val="28"/>
        </w:rPr>
        <w:t>;  купцы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; предприниматели прошлого.- Родина</w:t>
      </w:r>
      <w:r w:rsidRPr="009F22FB">
        <w:rPr>
          <w:rFonts w:ascii="Times New Roman" w:hAnsi="Times New Roman" w:cs="Times New Roman"/>
          <w:sz w:val="28"/>
          <w:szCs w:val="28"/>
        </w:rPr>
        <w:tab/>
        <w:t>2017.-№8.-с.34-70.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6. Российская денежная система начала 20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века.-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Родина.-2016.-№2.-</w:t>
      </w:r>
      <w:r w:rsidRPr="009F22FB">
        <w:rPr>
          <w:rFonts w:ascii="Times New Roman" w:hAnsi="Times New Roman" w:cs="Times New Roman"/>
          <w:sz w:val="28"/>
          <w:szCs w:val="28"/>
        </w:rPr>
        <w:tab/>
        <w:t>с. 102.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7. Экономика; уровень жизни рабочих и крестьян; 1917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год.-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Родина.- 2016.-</w:t>
      </w:r>
      <w:r w:rsidRPr="009F22FB">
        <w:rPr>
          <w:rFonts w:ascii="Times New Roman" w:hAnsi="Times New Roman" w:cs="Times New Roman"/>
          <w:sz w:val="28"/>
          <w:szCs w:val="28"/>
        </w:rPr>
        <w:tab/>
        <w:t>№11.-с.64,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8. Развитие финансовой грамотности учащихся. Система учебных задач на уроках истории.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–  Преподавание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истории в школе. -  2022.- №1.-  С. 48-52.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FB" w:rsidRPr="009F22FB" w:rsidRDefault="009F22FB" w:rsidP="009F2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БЛОК – </w:t>
      </w:r>
      <w:r w:rsidRPr="009F22FB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Воспитательная работа в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техникуме .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– Журнал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Специалист.-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2014.- №12. - С.24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2. Советы руководителю. Власть. Лекции профессора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Станкина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Специалист.-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2014.-№11.-с.24,</w:t>
      </w:r>
    </w:p>
    <w:p w:rsidR="009F22FB" w:rsidRPr="009F22FB" w:rsidRDefault="009F22FB" w:rsidP="009F22F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3. Комическое в руководстве людьми (</w:t>
      </w:r>
      <w:proofErr w:type="spellStart"/>
      <w:proofErr w:type="gramStart"/>
      <w:r w:rsidRPr="009F22FB">
        <w:rPr>
          <w:rFonts w:ascii="Times New Roman" w:hAnsi="Times New Roman" w:cs="Times New Roman"/>
          <w:sz w:val="28"/>
          <w:szCs w:val="28"/>
        </w:rPr>
        <w:t>ирония,смех</w:t>
      </w:r>
      <w:proofErr w:type="spellEnd"/>
      <w:proofErr w:type="gramEnd"/>
      <w:r w:rsidRPr="009F22FB">
        <w:rPr>
          <w:rFonts w:ascii="Times New Roman" w:hAnsi="Times New Roman" w:cs="Times New Roman"/>
          <w:sz w:val="28"/>
          <w:szCs w:val="28"/>
        </w:rPr>
        <w:t>).- Специалист.-  2014.-№8.-С. 32,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4. Деловой документ, Письмо, Телефонный разговор. Деловой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человек.-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Специалист.-  2014.-№5.-</w:t>
      </w:r>
      <w:r w:rsidRPr="009F22FB">
        <w:rPr>
          <w:rFonts w:ascii="Times New Roman" w:hAnsi="Times New Roman" w:cs="Times New Roman"/>
          <w:sz w:val="28"/>
          <w:szCs w:val="28"/>
        </w:rPr>
        <w:tab/>
        <w:t>с. 23,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5. Культура речи; профессиональная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деятельность.-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Журнал СПО.-2013.-№12.- С.37.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6. Деловой человек. Письменный-устный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язык.-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Специалист.-</w:t>
      </w:r>
      <w:r w:rsidRPr="009F22FB">
        <w:rPr>
          <w:rFonts w:ascii="Times New Roman" w:hAnsi="Times New Roman" w:cs="Times New Roman"/>
          <w:sz w:val="28"/>
          <w:szCs w:val="28"/>
        </w:rPr>
        <w:tab/>
        <w:t>2014.-№5.-с. 23,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7. Цифровое общение. Речевой этикет. Русский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язык.-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Специалист.-2018.-№9-10.-с. 20,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8. Екатерина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II .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«нравственное завещание» для будущих поколений!.- Журнал Родина.-2016.- №8.-с.64.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9.  «Особенности психологических характеристик здоровья студентов-первокурсников». - Физическая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культура.-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ab/>
        <w:t>2021.-</w:t>
      </w:r>
      <w:r w:rsidRPr="009F22FB">
        <w:rPr>
          <w:rFonts w:ascii="Times New Roman" w:hAnsi="Times New Roman" w:cs="Times New Roman"/>
          <w:sz w:val="28"/>
          <w:szCs w:val="28"/>
        </w:rPr>
        <w:tab/>
        <w:t>№6.-С.47-48.</w:t>
      </w:r>
    </w:p>
    <w:p w:rsidR="009F22FB" w:rsidRPr="009F22FB" w:rsidRDefault="009F22FB" w:rsidP="009F22F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10. Межличностные отношения. Студенческая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группа.-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Специалист.-2014.- № 5.-с 22,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11. Подросток. Разрешение споров. Коммуникация. - Администратор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2021.-№21.-с.54.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12. Как стать дружнее; межличностные отношения;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группа.-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ОБЖ.-2021.-№8.-с. 29.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13. «Пять фраз, которые помогут, если ребёнка травят в школе». –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ОБЖ.-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2019.-</w:t>
      </w:r>
      <w:r w:rsidRPr="009F22FB">
        <w:rPr>
          <w:rFonts w:ascii="Times New Roman" w:hAnsi="Times New Roman" w:cs="Times New Roman"/>
          <w:sz w:val="28"/>
          <w:szCs w:val="28"/>
        </w:rPr>
        <w:tab/>
        <w:t>11.-с. 30-31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14.  «Вытеснить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 из школ. Создание безопасной среды». –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ОБЖ .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>- 2019.-№11.- с. 23-29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lastRenderedPageBreak/>
        <w:t xml:space="preserve">15. Служба медиации. Службы примирения. Разрешение конфликта. –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ОБЖ.-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2022.-№1.- с. 5.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БЛОК-</w:t>
      </w:r>
      <w:r w:rsidRPr="009F22FB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Сайт личных дневников людей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XXI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Родина.-2018.-№8.-с 42.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2. Протопоп Аввакум; Емельян Пугачев; Пётр Великий; Мария Бочкарева;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А.Суворов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; Екатерина Брешко-Брешковская; К. Циолковский; С. Эйзенштейн; Лев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Термен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; Виктор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Конецкий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. - 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Родина.-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2018.-№5.-с.50;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А.Спиркин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F22FB">
        <w:rPr>
          <w:rFonts w:ascii="Times New Roman" w:hAnsi="Times New Roman" w:cs="Times New Roman"/>
          <w:sz w:val="28"/>
          <w:szCs w:val="28"/>
        </w:rPr>
        <w:t>философия.-</w:t>
      </w:r>
      <w:proofErr w:type="gramEnd"/>
      <w:r w:rsidRPr="009F22FB">
        <w:rPr>
          <w:rFonts w:ascii="Times New Roman" w:hAnsi="Times New Roman" w:cs="Times New Roman"/>
          <w:sz w:val="28"/>
          <w:szCs w:val="28"/>
        </w:rPr>
        <w:t xml:space="preserve">  Родина.-2016.-№2.-с.51.</w:t>
      </w:r>
    </w:p>
    <w:p w:rsid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БЛОК-</w:t>
      </w:r>
      <w:r w:rsidRPr="009F22F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ЗЫК</w:t>
      </w:r>
    </w:p>
    <w:p w:rsidR="009F22FB" w:rsidRPr="009F22FB" w:rsidRDefault="009F22FB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BFA" w:rsidRPr="009F22FB" w:rsidRDefault="005934E0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Газета «КОММУНА»</w:t>
      </w:r>
    </w:p>
    <w:p w:rsidR="005934E0" w:rsidRPr="009F22FB" w:rsidRDefault="005934E0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Иосиф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>: «Люди употребляют новые слова, часто не понимая, что они означают». –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303AC2" w:rsidRPr="009F22FB">
        <w:rPr>
          <w:rFonts w:ascii="Times New Roman" w:hAnsi="Times New Roman" w:cs="Times New Roman"/>
          <w:sz w:val="28"/>
          <w:szCs w:val="28"/>
        </w:rPr>
        <w:t>2021. -  № 49, 8 декабря. – С. 6.</w:t>
      </w: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2. Воронежское телевидение. Начало. (журналистика</w:t>
      </w:r>
      <w:r w:rsidR="00303AC2" w:rsidRPr="009F22FB">
        <w:rPr>
          <w:rFonts w:ascii="Times New Roman" w:hAnsi="Times New Roman" w:cs="Times New Roman"/>
          <w:sz w:val="28"/>
          <w:szCs w:val="28"/>
        </w:rPr>
        <w:t>, родное слово</w:t>
      </w:r>
      <w:r w:rsidRPr="009F22FB">
        <w:rPr>
          <w:rFonts w:ascii="Times New Roman" w:hAnsi="Times New Roman" w:cs="Times New Roman"/>
          <w:sz w:val="28"/>
          <w:szCs w:val="28"/>
        </w:rPr>
        <w:t>)</w:t>
      </w:r>
      <w:r w:rsidR="00303AC2" w:rsidRPr="009F22FB">
        <w:rPr>
          <w:rFonts w:ascii="Times New Roman" w:hAnsi="Times New Roman" w:cs="Times New Roman"/>
          <w:sz w:val="28"/>
          <w:szCs w:val="28"/>
        </w:rPr>
        <w:t>.  –</w:t>
      </w:r>
      <w:r w:rsidRPr="009F22FB">
        <w:rPr>
          <w:rFonts w:ascii="Times New Roman" w:hAnsi="Times New Roman" w:cs="Times New Roman"/>
          <w:sz w:val="28"/>
          <w:szCs w:val="28"/>
        </w:rPr>
        <w:t xml:space="preserve"> 2021</w:t>
      </w:r>
      <w:r w:rsidR="00303AC2" w:rsidRPr="009F22FB">
        <w:rPr>
          <w:rFonts w:ascii="Times New Roman" w:hAnsi="Times New Roman" w:cs="Times New Roman"/>
          <w:sz w:val="28"/>
          <w:szCs w:val="28"/>
        </w:rPr>
        <w:t>. -  №46, 17 ноября. – С. 4.</w:t>
      </w:r>
    </w:p>
    <w:p w:rsidR="005934E0" w:rsidRPr="009F22FB" w:rsidRDefault="005934E0" w:rsidP="009F22FB">
      <w:pPr>
        <w:jc w:val="both"/>
        <w:rPr>
          <w:sz w:val="28"/>
          <w:szCs w:val="28"/>
        </w:rPr>
      </w:pPr>
    </w:p>
    <w:p w:rsidR="005934E0" w:rsidRPr="009F22FB" w:rsidRDefault="005934E0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Журнал «РОДИНА»:</w:t>
      </w:r>
    </w:p>
    <w:p w:rsidR="005934E0" w:rsidRPr="009F22FB" w:rsidRDefault="005934E0" w:rsidP="009F22FB">
      <w:pPr>
        <w:jc w:val="both"/>
        <w:rPr>
          <w:sz w:val="28"/>
          <w:szCs w:val="28"/>
        </w:rPr>
      </w:pP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1. О защите русского языка. Язык современного телевидения.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- 2018 . -</w:t>
      </w:r>
      <w:r w:rsidRPr="009F22FB">
        <w:rPr>
          <w:rFonts w:ascii="Times New Roman" w:hAnsi="Times New Roman" w:cs="Times New Roman"/>
          <w:sz w:val="28"/>
          <w:szCs w:val="28"/>
        </w:rPr>
        <w:t xml:space="preserve"> № 5</w:t>
      </w:r>
      <w:r w:rsidR="00697628" w:rsidRPr="009F22FB">
        <w:rPr>
          <w:rFonts w:ascii="Times New Roman" w:hAnsi="Times New Roman" w:cs="Times New Roman"/>
          <w:sz w:val="28"/>
          <w:szCs w:val="28"/>
        </w:rPr>
        <w:t>. –</w:t>
      </w:r>
      <w:r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С. </w:t>
      </w:r>
      <w:r w:rsidRPr="009F22FB">
        <w:rPr>
          <w:rFonts w:ascii="Times New Roman" w:hAnsi="Times New Roman" w:cs="Times New Roman"/>
          <w:sz w:val="28"/>
          <w:szCs w:val="28"/>
        </w:rPr>
        <w:t>33.</w:t>
      </w: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2. Язык мой – враг мой. Нецензурная лексика.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- </w:t>
      </w:r>
      <w:r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2018. - </w:t>
      </w:r>
      <w:r w:rsidRPr="009F22FB">
        <w:rPr>
          <w:rFonts w:ascii="Times New Roman" w:hAnsi="Times New Roman" w:cs="Times New Roman"/>
          <w:sz w:val="28"/>
          <w:szCs w:val="28"/>
        </w:rPr>
        <w:t>№ 5</w:t>
      </w:r>
      <w:r w:rsidR="00697628" w:rsidRPr="009F22FB">
        <w:rPr>
          <w:rFonts w:ascii="Times New Roman" w:hAnsi="Times New Roman" w:cs="Times New Roman"/>
          <w:sz w:val="28"/>
          <w:szCs w:val="28"/>
        </w:rPr>
        <w:t>. -  С</w:t>
      </w:r>
      <w:r w:rsidRPr="009F22FB">
        <w:rPr>
          <w:rFonts w:ascii="Times New Roman" w:hAnsi="Times New Roman" w:cs="Times New Roman"/>
          <w:sz w:val="28"/>
          <w:szCs w:val="28"/>
        </w:rPr>
        <w:t>. 62.</w:t>
      </w: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3.  Журналист Анатолий </w:t>
      </w:r>
      <w:proofErr w:type="spellStart"/>
      <w:r w:rsidRPr="009F22FB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9F22FB">
        <w:rPr>
          <w:rFonts w:ascii="Times New Roman" w:hAnsi="Times New Roman" w:cs="Times New Roman"/>
          <w:sz w:val="28"/>
          <w:szCs w:val="28"/>
        </w:rPr>
        <w:t xml:space="preserve">. </w:t>
      </w:r>
      <w:r w:rsidR="00697628" w:rsidRPr="009F22FB">
        <w:rPr>
          <w:rFonts w:ascii="Times New Roman" w:hAnsi="Times New Roman" w:cs="Times New Roman"/>
          <w:sz w:val="28"/>
          <w:szCs w:val="28"/>
        </w:rPr>
        <w:t>– 2021.-  № 12.-  С</w:t>
      </w:r>
      <w:r w:rsidRPr="009F22FB">
        <w:rPr>
          <w:rFonts w:ascii="Times New Roman" w:hAnsi="Times New Roman" w:cs="Times New Roman"/>
          <w:sz w:val="28"/>
          <w:szCs w:val="28"/>
        </w:rPr>
        <w:t>. 80.</w:t>
      </w: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16A" w:rsidRPr="009F22FB" w:rsidRDefault="0098316A" w:rsidP="009F22FB">
      <w:pPr>
        <w:jc w:val="both"/>
        <w:rPr>
          <w:sz w:val="28"/>
          <w:szCs w:val="28"/>
        </w:rPr>
      </w:pP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Журнал «Русский язык»</w:t>
      </w:r>
      <w:r w:rsidRPr="009F22FB">
        <w:rPr>
          <w:rFonts w:ascii="Times New Roman" w:hAnsi="Times New Roman" w:cs="Times New Roman"/>
          <w:sz w:val="28"/>
          <w:szCs w:val="28"/>
        </w:rPr>
        <w:tab/>
      </w:r>
    </w:p>
    <w:p w:rsidR="0098316A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Искусственное слово. </w:t>
      </w:r>
      <w:r w:rsidR="00697628" w:rsidRPr="009F22FB">
        <w:rPr>
          <w:rFonts w:ascii="Times New Roman" w:hAnsi="Times New Roman" w:cs="Times New Roman"/>
          <w:sz w:val="28"/>
          <w:szCs w:val="28"/>
        </w:rPr>
        <w:t>–</w:t>
      </w:r>
      <w:r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98316A" w:rsidRPr="009F22FB">
        <w:rPr>
          <w:rFonts w:ascii="Times New Roman" w:hAnsi="Times New Roman" w:cs="Times New Roman"/>
          <w:sz w:val="28"/>
          <w:szCs w:val="28"/>
        </w:rPr>
        <w:t>2014</w:t>
      </w:r>
      <w:r w:rsidR="00697628" w:rsidRPr="009F22FB">
        <w:rPr>
          <w:rFonts w:ascii="Times New Roman" w:hAnsi="Times New Roman" w:cs="Times New Roman"/>
          <w:sz w:val="28"/>
          <w:szCs w:val="28"/>
        </w:rPr>
        <w:t>.</w:t>
      </w:r>
      <w:r w:rsidRPr="009F22FB">
        <w:rPr>
          <w:rFonts w:ascii="Times New Roman" w:hAnsi="Times New Roman" w:cs="Times New Roman"/>
          <w:sz w:val="28"/>
          <w:szCs w:val="28"/>
        </w:rPr>
        <w:t xml:space="preserve"> -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№ 4</w:t>
      </w:r>
      <w:r w:rsidR="00697628" w:rsidRPr="009F22FB">
        <w:rPr>
          <w:rFonts w:ascii="Times New Roman" w:hAnsi="Times New Roman" w:cs="Times New Roman"/>
          <w:sz w:val="28"/>
          <w:szCs w:val="28"/>
        </w:rPr>
        <w:t>.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697628" w:rsidRPr="009F22FB">
        <w:rPr>
          <w:rFonts w:ascii="Times New Roman" w:hAnsi="Times New Roman" w:cs="Times New Roman"/>
          <w:sz w:val="28"/>
          <w:szCs w:val="28"/>
        </w:rPr>
        <w:t>–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С. </w:t>
      </w:r>
      <w:r w:rsidR="0098316A" w:rsidRPr="009F22FB">
        <w:rPr>
          <w:rFonts w:ascii="Times New Roman" w:hAnsi="Times New Roman" w:cs="Times New Roman"/>
          <w:sz w:val="28"/>
          <w:szCs w:val="28"/>
        </w:rPr>
        <w:t>49.</w:t>
      </w:r>
    </w:p>
    <w:p w:rsidR="0098316A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2. </w:t>
      </w:r>
      <w:r w:rsidR="0098316A" w:rsidRPr="009F22FB">
        <w:rPr>
          <w:rFonts w:ascii="Times New Roman" w:hAnsi="Times New Roman" w:cs="Times New Roman"/>
          <w:sz w:val="28"/>
          <w:szCs w:val="28"/>
        </w:rPr>
        <w:t>О письменной форме языка.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-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 2015</w:t>
      </w:r>
      <w:r w:rsidR="00697628" w:rsidRPr="009F22FB">
        <w:rPr>
          <w:rFonts w:ascii="Times New Roman" w:hAnsi="Times New Roman" w:cs="Times New Roman"/>
          <w:sz w:val="28"/>
          <w:szCs w:val="28"/>
        </w:rPr>
        <w:t>. -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№ 9</w:t>
      </w:r>
      <w:r w:rsidR="00697628" w:rsidRPr="009F22FB">
        <w:rPr>
          <w:rFonts w:ascii="Times New Roman" w:hAnsi="Times New Roman" w:cs="Times New Roman"/>
          <w:sz w:val="28"/>
          <w:szCs w:val="28"/>
        </w:rPr>
        <w:t>.-  С</w:t>
      </w:r>
      <w:r w:rsidR="0098316A" w:rsidRPr="009F22FB">
        <w:rPr>
          <w:rFonts w:ascii="Times New Roman" w:hAnsi="Times New Roman" w:cs="Times New Roman"/>
          <w:sz w:val="28"/>
          <w:szCs w:val="28"/>
        </w:rPr>
        <w:t>.57.</w:t>
      </w:r>
    </w:p>
    <w:p w:rsidR="00303AC2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28" w:rsidRPr="009F22FB" w:rsidRDefault="00697628" w:rsidP="009F22FB">
      <w:pPr>
        <w:jc w:val="both"/>
        <w:rPr>
          <w:sz w:val="28"/>
          <w:szCs w:val="28"/>
        </w:rPr>
      </w:pPr>
    </w:p>
    <w:p w:rsidR="00303AC2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Журнал «</w:t>
      </w:r>
      <w:r w:rsidR="0098316A" w:rsidRPr="009F22FB">
        <w:rPr>
          <w:rFonts w:ascii="Times New Roman" w:hAnsi="Times New Roman" w:cs="Times New Roman"/>
          <w:sz w:val="28"/>
          <w:szCs w:val="28"/>
        </w:rPr>
        <w:t>Литература в школе</w:t>
      </w:r>
      <w:r w:rsidRPr="009F22FB">
        <w:rPr>
          <w:rFonts w:ascii="Times New Roman" w:hAnsi="Times New Roman" w:cs="Times New Roman"/>
          <w:sz w:val="28"/>
          <w:szCs w:val="28"/>
        </w:rPr>
        <w:t>»</w:t>
      </w:r>
    </w:p>
    <w:p w:rsidR="0098316A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1. Э</w:t>
      </w:r>
      <w:r w:rsidR="0098316A" w:rsidRPr="009F22FB">
        <w:rPr>
          <w:rFonts w:ascii="Times New Roman" w:hAnsi="Times New Roman" w:cs="Times New Roman"/>
          <w:sz w:val="28"/>
          <w:szCs w:val="28"/>
        </w:rPr>
        <w:t>нц</w:t>
      </w:r>
      <w:r w:rsidRPr="009F22FB">
        <w:rPr>
          <w:rFonts w:ascii="Times New Roman" w:hAnsi="Times New Roman" w:cs="Times New Roman"/>
          <w:sz w:val="28"/>
          <w:szCs w:val="28"/>
        </w:rPr>
        <w:t>иклопедический словарь «Чтение».</w:t>
      </w:r>
      <w:r w:rsidR="0098316A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="00697628" w:rsidRPr="009F22FB">
        <w:rPr>
          <w:rFonts w:ascii="Times New Roman" w:hAnsi="Times New Roman" w:cs="Times New Roman"/>
          <w:sz w:val="28"/>
          <w:szCs w:val="28"/>
        </w:rPr>
        <w:t>О русском языке и художественном слове</w:t>
      </w:r>
      <w:r w:rsidRPr="009F22FB">
        <w:rPr>
          <w:rFonts w:ascii="Times New Roman" w:hAnsi="Times New Roman" w:cs="Times New Roman"/>
          <w:sz w:val="28"/>
          <w:szCs w:val="28"/>
        </w:rPr>
        <w:t xml:space="preserve">. 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– </w:t>
      </w:r>
      <w:r w:rsidRPr="009F22FB">
        <w:rPr>
          <w:rFonts w:ascii="Times New Roman" w:hAnsi="Times New Roman" w:cs="Times New Roman"/>
          <w:sz w:val="28"/>
          <w:szCs w:val="28"/>
        </w:rPr>
        <w:t>2021</w:t>
      </w:r>
      <w:r w:rsidR="00697628" w:rsidRPr="009F22FB">
        <w:rPr>
          <w:rFonts w:ascii="Times New Roman" w:hAnsi="Times New Roman" w:cs="Times New Roman"/>
          <w:sz w:val="28"/>
          <w:szCs w:val="28"/>
        </w:rPr>
        <w:t>. -</w:t>
      </w:r>
      <w:r w:rsidRPr="009F22FB">
        <w:rPr>
          <w:rFonts w:ascii="Times New Roman" w:hAnsi="Times New Roman" w:cs="Times New Roman"/>
          <w:sz w:val="28"/>
          <w:szCs w:val="28"/>
        </w:rPr>
        <w:t>№ 6</w:t>
      </w:r>
      <w:r w:rsidR="00697628" w:rsidRPr="009F22FB">
        <w:rPr>
          <w:rFonts w:ascii="Times New Roman" w:hAnsi="Times New Roman" w:cs="Times New Roman"/>
          <w:sz w:val="28"/>
          <w:szCs w:val="28"/>
        </w:rPr>
        <w:t>.-  С</w:t>
      </w:r>
      <w:r w:rsidRPr="009F22FB">
        <w:rPr>
          <w:rFonts w:ascii="Times New Roman" w:hAnsi="Times New Roman" w:cs="Times New Roman"/>
          <w:sz w:val="28"/>
          <w:szCs w:val="28"/>
        </w:rPr>
        <w:t>.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Pr="009F22FB">
        <w:rPr>
          <w:rFonts w:ascii="Times New Roman" w:hAnsi="Times New Roman" w:cs="Times New Roman"/>
          <w:sz w:val="28"/>
          <w:szCs w:val="28"/>
        </w:rPr>
        <w:t>110.</w:t>
      </w: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28" w:rsidRPr="009F22FB" w:rsidRDefault="00697628" w:rsidP="009F22FB">
      <w:pPr>
        <w:jc w:val="both"/>
        <w:rPr>
          <w:sz w:val="28"/>
          <w:szCs w:val="28"/>
        </w:rPr>
      </w:pPr>
    </w:p>
    <w:p w:rsidR="00303AC2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>Журнал «</w:t>
      </w:r>
      <w:r w:rsidR="0098316A" w:rsidRPr="009F22FB">
        <w:rPr>
          <w:rFonts w:ascii="Times New Roman" w:hAnsi="Times New Roman" w:cs="Times New Roman"/>
          <w:sz w:val="28"/>
          <w:szCs w:val="28"/>
        </w:rPr>
        <w:t>О</w:t>
      </w:r>
      <w:r w:rsidRPr="009F22FB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98316A" w:rsidRPr="009F22FB">
        <w:rPr>
          <w:rFonts w:ascii="Times New Roman" w:hAnsi="Times New Roman" w:cs="Times New Roman"/>
          <w:sz w:val="28"/>
          <w:szCs w:val="28"/>
        </w:rPr>
        <w:tab/>
      </w:r>
    </w:p>
    <w:p w:rsidR="00303AC2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22FB">
        <w:rPr>
          <w:rFonts w:ascii="Times New Roman" w:hAnsi="Times New Roman" w:cs="Times New Roman"/>
          <w:sz w:val="28"/>
          <w:szCs w:val="28"/>
        </w:rPr>
        <w:t xml:space="preserve">1. </w:t>
      </w:r>
      <w:r w:rsidR="0098316A" w:rsidRPr="009F22FB">
        <w:rPr>
          <w:rFonts w:ascii="Times New Roman" w:hAnsi="Times New Roman" w:cs="Times New Roman"/>
          <w:sz w:val="28"/>
          <w:szCs w:val="28"/>
        </w:rPr>
        <w:t>Нравственная безопасность – это серьёзно</w:t>
      </w:r>
      <w:r w:rsidRPr="009F22FB">
        <w:rPr>
          <w:rFonts w:ascii="Times New Roman" w:hAnsi="Times New Roman" w:cs="Times New Roman"/>
          <w:sz w:val="28"/>
          <w:szCs w:val="28"/>
        </w:rPr>
        <w:t xml:space="preserve">. </w:t>
      </w:r>
      <w:r w:rsidR="00697628" w:rsidRPr="009F22FB">
        <w:rPr>
          <w:rFonts w:ascii="Times New Roman" w:hAnsi="Times New Roman" w:cs="Times New Roman"/>
          <w:sz w:val="28"/>
          <w:szCs w:val="28"/>
        </w:rPr>
        <w:t>О речевом</w:t>
      </w:r>
      <w:r w:rsidRPr="009F22FB">
        <w:rPr>
          <w:rFonts w:ascii="Times New Roman" w:hAnsi="Times New Roman" w:cs="Times New Roman"/>
          <w:sz w:val="28"/>
          <w:szCs w:val="28"/>
        </w:rPr>
        <w:t xml:space="preserve"> этикет</w:t>
      </w:r>
      <w:r w:rsidR="00697628" w:rsidRPr="009F22FB">
        <w:rPr>
          <w:rFonts w:ascii="Times New Roman" w:hAnsi="Times New Roman" w:cs="Times New Roman"/>
          <w:sz w:val="28"/>
          <w:szCs w:val="28"/>
        </w:rPr>
        <w:t>е</w:t>
      </w:r>
      <w:r w:rsidR="0098316A" w:rsidRPr="009F22FB">
        <w:rPr>
          <w:rFonts w:ascii="Times New Roman" w:hAnsi="Times New Roman" w:cs="Times New Roman"/>
          <w:sz w:val="28"/>
          <w:szCs w:val="28"/>
        </w:rPr>
        <w:t>.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-</w:t>
      </w:r>
      <w:r w:rsidRPr="009F22FB">
        <w:rPr>
          <w:rFonts w:ascii="Times New Roman" w:hAnsi="Times New Roman" w:cs="Times New Roman"/>
          <w:sz w:val="28"/>
          <w:szCs w:val="28"/>
        </w:rPr>
        <w:t xml:space="preserve"> 2016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.- </w:t>
      </w:r>
      <w:r w:rsidRPr="009F22FB">
        <w:rPr>
          <w:rFonts w:ascii="Times New Roman" w:hAnsi="Times New Roman" w:cs="Times New Roman"/>
          <w:sz w:val="28"/>
          <w:szCs w:val="28"/>
        </w:rPr>
        <w:t xml:space="preserve"> №</w:t>
      </w:r>
      <w:r w:rsidR="00697628" w:rsidRPr="009F22FB">
        <w:rPr>
          <w:rFonts w:ascii="Times New Roman" w:hAnsi="Times New Roman" w:cs="Times New Roman"/>
          <w:sz w:val="28"/>
          <w:szCs w:val="28"/>
        </w:rPr>
        <w:t xml:space="preserve"> </w:t>
      </w:r>
      <w:r w:rsidRPr="009F22FB">
        <w:rPr>
          <w:rFonts w:ascii="Times New Roman" w:hAnsi="Times New Roman" w:cs="Times New Roman"/>
          <w:sz w:val="28"/>
          <w:szCs w:val="28"/>
        </w:rPr>
        <w:t>11</w:t>
      </w:r>
      <w:r w:rsidR="00697628" w:rsidRPr="009F22FB">
        <w:rPr>
          <w:rFonts w:ascii="Times New Roman" w:hAnsi="Times New Roman" w:cs="Times New Roman"/>
          <w:sz w:val="28"/>
          <w:szCs w:val="28"/>
        </w:rPr>
        <w:t>. - С</w:t>
      </w:r>
      <w:r w:rsidRPr="009F22FB">
        <w:rPr>
          <w:rFonts w:ascii="Times New Roman" w:hAnsi="Times New Roman" w:cs="Times New Roman"/>
          <w:sz w:val="28"/>
          <w:szCs w:val="28"/>
        </w:rPr>
        <w:t>. 28-35.</w:t>
      </w:r>
    </w:p>
    <w:p w:rsidR="00303AC2" w:rsidRPr="009F22FB" w:rsidRDefault="00303AC2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16A" w:rsidRPr="009F22FB" w:rsidRDefault="0098316A" w:rsidP="009F22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6A" w:rsidRPr="009F22FB" w:rsidSect="009F22F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0"/>
    <w:rsid w:val="00303AC2"/>
    <w:rsid w:val="005934E0"/>
    <w:rsid w:val="00697628"/>
    <w:rsid w:val="0098316A"/>
    <w:rsid w:val="009F22FB"/>
    <w:rsid w:val="00B02BFA"/>
    <w:rsid w:val="00F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CB74-A648-40D1-B988-321D1D5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2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6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1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ou.ru/webinars/179" TargetMode="External"/><Relationship Id="rId5" Type="http://schemas.openxmlformats.org/officeDocument/2006/relationships/hyperlink" Target="https://sibou.ru/webinars/182" TargetMode="External"/><Relationship Id="rId4" Type="http://schemas.openxmlformats.org/officeDocument/2006/relationships/hyperlink" Target="https://sibou.ru/webinars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2022-01-31T11:24:00Z</dcterms:created>
  <dcterms:modified xsi:type="dcterms:W3CDTF">2022-02-01T05:23:00Z</dcterms:modified>
</cp:coreProperties>
</file>