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E9" w:rsidRDefault="004867E2" w:rsidP="004867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567167"/>
            <wp:effectExtent l="0" t="0" r="3175" b="0"/>
            <wp:docPr id="1" name="Рисунок 1" descr="http://kdrc.ru/wp-content/uploads/2021/01/s-opros-816x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rc.ru/wp-content/uploads/2021/01/s-opros-816x4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E2" w:rsidRDefault="004867E2" w:rsidP="004867E2">
      <w:pPr>
        <w:jc w:val="center"/>
      </w:pPr>
    </w:p>
    <w:p w:rsidR="004867E2" w:rsidRDefault="004867E2" w:rsidP="004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РМО в 2021 году на базе Воронежского юридического техникума было проведено два социологических опроса в рамках организации </w:t>
      </w:r>
      <w:r w:rsidRPr="004867E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одн</w:t>
      </w:r>
      <w: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ой</w:t>
      </w:r>
      <w:r w:rsidRPr="004867E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из секций </w:t>
      </w:r>
      <w:r w:rsidRPr="004867E2">
        <w:rPr>
          <w:rFonts w:ascii="Times New Roman" w:hAnsi="Times New Roman"/>
          <w:sz w:val="28"/>
          <w:szCs w:val="28"/>
          <w:lang w:val="en-US"/>
        </w:rPr>
        <w:t>V</w:t>
      </w:r>
      <w:r w:rsidRPr="004867E2">
        <w:rPr>
          <w:rFonts w:ascii="Times New Roman" w:hAnsi="Times New Roman"/>
          <w:spacing w:val="-4"/>
          <w:sz w:val="28"/>
          <w:szCs w:val="28"/>
          <w:lang w:val="en-US"/>
        </w:rPr>
        <w:t>I</w:t>
      </w:r>
      <w:r w:rsidRPr="004867E2">
        <w:rPr>
          <w:rFonts w:ascii="Times New Roman" w:hAnsi="Times New Roman"/>
          <w:sz w:val="28"/>
          <w:szCs w:val="28"/>
        </w:rPr>
        <w:t xml:space="preserve"> Всероссийских литературно-философских чтений «Бытие человека в современном мире: проблемы и пути решения»</w:t>
      </w:r>
      <w:r w:rsidRPr="004867E2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4867E2" w:rsidRPr="00A8291D" w:rsidRDefault="004867E2" w:rsidP="0048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1D">
        <w:rPr>
          <w:rFonts w:ascii="Times New Roman" w:hAnsi="Times New Roman" w:cs="Times New Roman"/>
          <w:sz w:val="28"/>
          <w:szCs w:val="28"/>
        </w:rPr>
        <w:t xml:space="preserve">Первый из них был </w:t>
      </w:r>
      <w:r w:rsidR="00A8291D" w:rsidRPr="00A8291D">
        <w:rPr>
          <w:rFonts w:ascii="Times New Roman" w:hAnsi="Times New Roman" w:cs="Times New Roman"/>
          <w:sz w:val="28"/>
          <w:szCs w:val="28"/>
        </w:rPr>
        <w:t>ориентирован на о</w:t>
      </w:r>
      <w:r w:rsidR="00FD2A36" w:rsidRPr="00A8291D">
        <w:rPr>
          <w:rFonts w:ascii="Times New Roman" w:hAnsi="Times New Roman" w:cs="Times New Roman"/>
          <w:sz w:val="28"/>
          <w:szCs w:val="28"/>
        </w:rPr>
        <w:t>сновные причины выбора обучения в образовательных организациях системы СПО</w:t>
      </w:r>
      <w:r w:rsidR="00A8291D" w:rsidRPr="00A8291D">
        <w:rPr>
          <w:rFonts w:ascii="Times New Roman" w:hAnsi="Times New Roman" w:cs="Times New Roman"/>
          <w:sz w:val="28"/>
          <w:szCs w:val="28"/>
        </w:rPr>
        <w:t>, самооценку усилий и возможности трудоустройства в процессе обучения</w:t>
      </w:r>
      <w:r w:rsidR="00A8291D">
        <w:rPr>
          <w:rFonts w:ascii="Times New Roman" w:hAnsi="Times New Roman" w:cs="Times New Roman"/>
          <w:sz w:val="28"/>
          <w:szCs w:val="28"/>
        </w:rPr>
        <w:t xml:space="preserve"> (см. презентацию).</w:t>
      </w:r>
    </w:p>
    <w:p w:rsidR="004867E2" w:rsidRDefault="00A8291D" w:rsidP="006F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социологический опрос </w:t>
      </w:r>
      <w:r w:rsidR="006F1014">
        <w:rPr>
          <w:rFonts w:ascii="Times New Roman" w:hAnsi="Times New Roman" w:cs="Times New Roman"/>
          <w:sz w:val="28"/>
          <w:szCs w:val="28"/>
        </w:rPr>
        <w:t>«</w:t>
      </w:r>
      <w:r w:rsidR="004867E2" w:rsidRPr="006F1014">
        <w:rPr>
          <w:rFonts w:ascii="Times New Roman" w:hAnsi="Times New Roman" w:cs="Times New Roman"/>
          <w:sz w:val="28"/>
          <w:szCs w:val="28"/>
        </w:rPr>
        <w:t>Портрет современного покупателя»</w:t>
      </w:r>
      <w:r w:rsidR="006F1014">
        <w:rPr>
          <w:rFonts w:ascii="Times New Roman" w:hAnsi="Times New Roman" w:cs="Times New Roman"/>
          <w:sz w:val="28"/>
          <w:szCs w:val="28"/>
        </w:rPr>
        <w:t xml:space="preserve"> позволил выявить </w:t>
      </w:r>
      <w:r w:rsidR="006F1014" w:rsidRPr="00E07302">
        <w:rPr>
          <w:rFonts w:ascii="Times New Roman" w:hAnsi="Times New Roman" w:cs="Times New Roman"/>
          <w:sz w:val="28"/>
          <w:szCs w:val="28"/>
        </w:rPr>
        <w:t>основны</w:t>
      </w:r>
      <w:r w:rsidR="006F1014">
        <w:rPr>
          <w:rFonts w:ascii="Times New Roman" w:hAnsi="Times New Roman" w:cs="Times New Roman"/>
          <w:sz w:val="28"/>
          <w:szCs w:val="28"/>
        </w:rPr>
        <w:t>е</w:t>
      </w:r>
      <w:r w:rsidR="006F1014" w:rsidRPr="00E07302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F1014">
        <w:rPr>
          <w:rFonts w:ascii="Times New Roman" w:hAnsi="Times New Roman" w:cs="Times New Roman"/>
          <w:sz w:val="28"/>
          <w:szCs w:val="28"/>
        </w:rPr>
        <w:t>ы</w:t>
      </w:r>
      <w:r w:rsidR="006F1014" w:rsidRPr="00E07302">
        <w:rPr>
          <w:rFonts w:ascii="Times New Roman" w:hAnsi="Times New Roman" w:cs="Times New Roman"/>
          <w:sz w:val="28"/>
          <w:szCs w:val="28"/>
        </w:rPr>
        <w:t xml:space="preserve"> изменения шаблона потребительского поведения клиентов</w:t>
      </w:r>
      <w:r w:rsidR="006F1014">
        <w:rPr>
          <w:rFonts w:ascii="Times New Roman" w:hAnsi="Times New Roman" w:cs="Times New Roman"/>
          <w:sz w:val="28"/>
          <w:szCs w:val="28"/>
        </w:rPr>
        <w:t xml:space="preserve"> </w:t>
      </w:r>
      <w:r w:rsidR="006F1014" w:rsidRPr="00E07302">
        <w:rPr>
          <w:rFonts w:ascii="Times New Roman" w:hAnsi="Times New Roman" w:cs="Times New Roman"/>
          <w:sz w:val="28"/>
          <w:szCs w:val="28"/>
        </w:rPr>
        <w:t>в ситуации пандемии 2021 года</w:t>
      </w:r>
      <w:r w:rsidR="006F1014">
        <w:rPr>
          <w:rFonts w:ascii="Times New Roman" w:hAnsi="Times New Roman" w:cs="Times New Roman"/>
          <w:sz w:val="28"/>
          <w:szCs w:val="28"/>
        </w:rPr>
        <w:t>. На вопрос «У</w:t>
      </w:r>
      <w:r w:rsidR="006F1014" w:rsidRPr="00E07302">
        <w:rPr>
          <w:rFonts w:ascii="Times New Roman" w:hAnsi="Times New Roman" w:cs="Times New Roman"/>
          <w:sz w:val="28"/>
          <w:szCs w:val="28"/>
        </w:rPr>
        <w:t>величился ли рост клиентов интернет-магазинов в ситуации пандемии 2021 года</w:t>
      </w:r>
      <w:r w:rsidR="006F1014">
        <w:rPr>
          <w:rFonts w:ascii="Times New Roman" w:hAnsi="Times New Roman" w:cs="Times New Roman"/>
          <w:sz w:val="28"/>
          <w:szCs w:val="28"/>
        </w:rPr>
        <w:t>» получены следующие ответы:</w:t>
      </w:r>
    </w:p>
    <w:p w:rsidR="006F1014" w:rsidRDefault="006F1014" w:rsidP="006F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14" w:rsidRDefault="006F1014" w:rsidP="006F1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FAE50C" wp14:editId="3C31D361">
            <wp:extent cx="3552190" cy="20850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353" t="21614" r="32819" b="15952"/>
                    <a:stretch/>
                  </pic:blipFill>
                  <pic:spPr bwMode="auto">
                    <a:xfrm>
                      <a:off x="0" y="0"/>
                      <a:ext cx="3553995" cy="2086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1014" w:rsidRDefault="006F1014" w:rsidP="006F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14" w:rsidRDefault="006F1014" w:rsidP="006F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актуальными стали ответы представителей разных целевых групп на вопрос «</w:t>
      </w:r>
      <w:r w:rsidRPr="00E07302">
        <w:rPr>
          <w:rFonts w:ascii="Times New Roman" w:hAnsi="Times New Roman" w:cs="Times New Roman"/>
          <w:sz w:val="28"/>
          <w:szCs w:val="28"/>
        </w:rPr>
        <w:t>Какие атрибуты успешности современного человека для Вас и Вашего ближайшего окружения являются главными?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F1014" w:rsidRDefault="006F1014" w:rsidP="006F1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014" w:rsidRDefault="006F1014" w:rsidP="008E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1B4D42" wp14:editId="486F9C97">
            <wp:extent cx="3679825" cy="20442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89" t="23706" r="32448" b="15096"/>
                    <a:stretch/>
                  </pic:blipFill>
                  <pic:spPr bwMode="auto">
                    <a:xfrm>
                      <a:off x="0" y="0"/>
                      <a:ext cx="3680845" cy="2044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A29" w:rsidRDefault="00C44A29" w:rsidP="008E46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A29" w:rsidRPr="006F1014" w:rsidRDefault="00C44A29" w:rsidP="00C44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коллег РМО за участие в социологическом исследова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нии.</w:t>
      </w:r>
    </w:p>
    <w:sectPr w:rsidR="00C44A29" w:rsidRPr="006F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0D"/>
    <w:rsid w:val="00451E0D"/>
    <w:rsid w:val="004867E2"/>
    <w:rsid w:val="006F1014"/>
    <w:rsid w:val="008924E9"/>
    <w:rsid w:val="008E46CD"/>
    <w:rsid w:val="00A8291D"/>
    <w:rsid w:val="00C44A29"/>
    <w:rsid w:val="00F37D39"/>
    <w:rsid w:val="00F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B95A8-1166-4C67-9A41-BFADA352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7E2"/>
    <w:pPr>
      <w:spacing w:after="140" w:line="276" w:lineRule="auto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4867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2022-02-01T05:32:00Z</dcterms:created>
  <dcterms:modified xsi:type="dcterms:W3CDTF">2022-02-01T06:27:00Z</dcterms:modified>
</cp:coreProperties>
</file>