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5" w:rsidRPr="00035987" w:rsidRDefault="00CC32B5" w:rsidP="00035987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035987">
        <w:rPr>
          <w:rFonts w:ascii="Times New Roman" w:hAnsi="Times New Roman" w:cs="Times New Roman"/>
          <w:caps/>
          <w:sz w:val="20"/>
          <w:szCs w:val="20"/>
        </w:rPr>
        <w:t>Педагогическая целесообразность использования</w:t>
      </w:r>
      <w:r w:rsidR="00837CAC">
        <w:rPr>
          <w:rFonts w:ascii="Times New Roman" w:hAnsi="Times New Roman" w:cs="Times New Roman"/>
          <w:caps/>
          <w:sz w:val="20"/>
          <w:szCs w:val="20"/>
        </w:rPr>
        <w:t xml:space="preserve"> программных продуктов в учебно-</w:t>
      </w:r>
      <w:r w:rsidRPr="00035987">
        <w:rPr>
          <w:rFonts w:ascii="Times New Roman" w:hAnsi="Times New Roman" w:cs="Times New Roman"/>
          <w:caps/>
          <w:sz w:val="20"/>
          <w:szCs w:val="20"/>
        </w:rPr>
        <w:t>воспитательном процессе</w:t>
      </w:r>
    </w:p>
    <w:p w:rsidR="002909DF" w:rsidRDefault="002909DF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2B5" w:rsidRPr="00035987" w:rsidRDefault="00CC32B5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987">
        <w:rPr>
          <w:rFonts w:ascii="Times New Roman" w:hAnsi="Times New Roman" w:cs="Times New Roman"/>
          <w:sz w:val="20"/>
          <w:szCs w:val="20"/>
        </w:rPr>
        <w:t>Белоусов О.Е.</w:t>
      </w:r>
    </w:p>
    <w:p w:rsidR="00CC32B5" w:rsidRPr="00035987" w:rsidRDefault="00CC32B5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987">
        <w:rPr>
          <w:rFonts w:ascii="Times New Roman" w:hAnsi="Times New Roman" w:cs="Times New Roman"/>
          <w:sz w:val="20"/>
          <w:szCs w:val="20"/>
        </w:rPr>
        <w:t>ГБПОУ ВО «Верхнеозерский сельскохозяйственный техникум»</w:t>
      </w:r>
    </w:p>
    <w:p w:rsidR="00CC32B5" w:rsidRPr="00CC32B5" w:rsidRDefault="005D2B64" w:rsidP="00035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35987" w:rsidRPr="00406A16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vsht</w:t>
        </w:r>
        <w:r w:rsidR="00035987" w:rsidRPr="00035987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</w:rPr>
          <w:t>-</w:t>
        </w:r>
        <w:r w:rsidR="00035987" w:rsidRPr="00406A16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metod</w:t>
        </w:r>
        <w:r w:rsidR="00035987" w:rsidRPr="00035987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</w:rPr>
          <w:t>@</w:t>
        </w:r>
        <w:r w:rsidR="00035987" w:rsidRPr="00406A16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mail</w:t>
        </w:r>
        <w:r w:rsidR="00035987" w:rsidRPr="00035987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</w:rPr>
          <w:t>.</w:t>
        </w:r>
        <w:r w:rsidR="00035987" w:rsidRPr="00406A16">
          <w:rPr>
            <w:rStyle w:val="a5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 xml:space="preserve">Сегодня эффективность использования </w:t>
      </w:r>
      <w:proofErr w:type="spellStart"/>
      <w:r w:rsidRPr="002909DF">
        <w:rPr>
          <w:rFonts w:ascii="Times New Roman" w:hAnsi="Times New Roman" w:cs="Times New Roman"/>
          <w:sz w:val="20"/>
          <w:szCs w:val="20"/>
        </w:rPr>
        <w:t>програмных</w:t>
      </w:r>
      <w:proofErr w:type="spellEnd"/>
      <w:r w:rsidRPr="002909DF">
        <w:rPr>
          <w:rFonts w:ascii="Times New Roman" w:hAnsi="Times New Roman" w:cs="Times New Roman"/>
          <w:sz w:val="20"/>
          <w:szCs w:val="20"/>
        </w:rPr>
        <w:t xml:space="preserve"> средств в образовательном процессе очевидна. Образовательный электронный ресурс с сопровождающей учебно-методической документацией – это качественно новое средство обучения, уникальные возможности которого принципиально отличают его от всех известных ранее средств обучения.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Программным средством учебного назначения или педагогическим программным средством будем называть ПС, в котором отражается некоторая предметная область, реализуется технология ее изучения, обеспечиваются условия для осуществления различных видов учебной деятельности.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Педагогическое программное средство представляет собой новое дидактическое средство, предназначенное для частичной или полной автоматизации процесса обучения с помощью применения компьютерной техники.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В состав ПС входят: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1. Программа (совокупность программ) для ЭВМ, направленная на достижение заданных дидактических целей при обучении той или иной учебной дисциплине;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2. Комплект технической и методической документации по использованию данной программы в учебном процессе;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3. Набор вспомогательных сре</w:t>
      </w:r>
      <w:proofErr w:type="gramStart"/>
      <w:r w:rsidRPr="002909DF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2909DF">
        <w:rPr>
          <w:rFonts w:ascii="Times New Roman" w:hAnsi="Times New Roman" w:cs="Times New Roman"/>
          <w:sz w:val="20"/>
          <w:szCs w:val="20"/>
        </w:rPr>
        <w:t>я использования в учебном процессе (учебные пособия, слайды и т.д.);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Программу для ЭВМ, входящую в состав ППС, часто называют обучающей программой, хотя она может реализовывать различные виды учебной деятельности: выдачу нового учебного материала, контроль усвоения знаний, закрепление полученных знаний и т.д.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Техническая документация содержит описание внутренней структуры обучающей программы, знание которой необходимо, например, при внесении каких-либо изменений в программу; инструкции по ее эксплуатации; сведения о необходимом составе технических средств и др.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Методическая документация содержит рекомендации преподавателю по применению обучающей программы и вспомогательных средств в учебном процессе.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Педагогическая целесообразность использования ПС обусловлена необходимостью интенсификации процесса обучения, переводом его на качественно более высо</w:t>
      </w:r>
      <w:r w:rsidRPr="002909DF">
        <w:rPr>
          <w:rFonts w:ascii="Times New Roman" w:hAnsi="Times New Roman" w:cs="Times New Roman"/>
          <w:sz w:val="20"/>
          <w:szCs w:val="20"/>
        </w:rPr>
        <w:softHyphen/>
        <w:t>кий уровень.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Необходимость использования конкретного программного средства в образовательном учреждении среднего профессионального образования объясняется следующими причинами: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дефицитом качественных источников учебного материала;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lastRenderedPageBreak/>
        <w:t xml:space="preserve">возможностью представления в </w:t>
      </w:r>
      <w:proofErr w:type="spellStart"/>
      <w:r w:rsidRPr="002909DF">
        <w:rPr>
          <w:rFonts w:ascii="Times New Roman" w:hAnsi="Times New Roman" w:cs="Times New Roman"/>
          <w:sz w:val="20"/>
          <w:szCs w:val="20"/>
        </w:rPr>
        <w:t>мультимедийной</w:t>
      </w:r>
      <w:proofErr w:type="spellEnd"/>
      <w:r w:rsidRPr="002909DF">
        <w:rPr>
          <w:rFonts w:ascii="Times New Roman" w:hAnsi="Times New Roman" w:cs="Times New Roman"/>
          <w:sz w:val="20"/>
          <w:szCs w:val="20"/>
        </w:rPr>
        <w:t xml:space="preserve"> форме информационных материалов (таблиц, графиков, видеофрагментов, звукозаписей и др.);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необходимостью работы с моделями изучаемых объектов, явлений или процессов с целью их исследования в интерактивном режиме;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необходимостью объективного оценивания знаний и умений в более короткие сроки.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 xml:space="preserve">При конструировании учебного занятия с использованием программных средств учебного назначения определяется дидактическая цель с ориентацией на достижение результатов: формирование, закрепление, обобщение или совершенствование знаний; формирование умений; контроль усвоения. Далее в соответствии с методическим назначением необходимых образовательных электронных ресурсов выбираются обучающие, информационно-поисковые, демонстрационные, моделирующие, контролирующие, учебно-игровые программные средства. Затем следует подготовка требуемого аппаратного и программного обеспечения (локальная сеть, выход в Интернет, </w:t>
      </w:r>
      <w:proofErr w:type="spellStart"/>
      <w:r w:rsidRPr="002909DF">
        <w:rPr>
          <w:rFonts w:ascii="Times New Roman" w:hAnsi="Times New Roman" w:cs="Times New Roman"/>
          <w:sz w:val="20"/>
          <w:szCs w:val="20"/>
        </w:rPr>
        <w:t>мультимедийный</w:t>
      </w:r>
      <w:proofErr w:type="spellEnd"/>
      <w:r w:rsidRPr="002909DF">
        <w:rPr>
          <w:rFonts w:ascii="Times New Roman" w:hAnsi="Times New Roman" w:cs="Times New Roman"/>
          <w:sz w:val="20"/>
          <w:szCs w:val="20"/>
        </w:rPr>
        <w:t xml:space="preserve"> компьютер, программные средства).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 xml:space="preserve">При преподавании </w:t>
      </w:r>
      <w:proofErr w:type="spellStart"/>
      <w:r w:rsidRPr="002909DF">
        <w:rPr>
          <w:rFonts w:ascii="Times New Roman" w:hAnsi="Times New Roman" w:cs="Times New Roman"/>
          <w:sz w:val="20"/>
          <w:szCs w:val="20"/>
        </w:rPr>
        <w:t>общепрофессиональных</w:t>
      </w:r>
      <w:proofErr w:type="spellEnd"/>
      <w:r w:rsidRPr="002909DF">
        <w:rPr>
          <w:rFonts w:ascii="Times New Roman" w:hAnsi="Times New Roman" w:cs="Times New Roman"/>
          <w:sz w:val="20"/>
          <w:szCs w:val="20"/>
        </w:rPr>
        <w:t xml:space="preserve"> и специальных дисциплин. На учебных занятиях программные средства учебного назначения применяются на различных этапах урока.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При изучении нового материала широко используются электронные учебники и пособия профессиональных разработчиков: иллюстрированные самоучители Они дают возможность самостоятельной проработки учебного материала, формируют информационно-коммуникационные умения сравнивать преимущества и недостатки различных источников информации.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При первичном закреплении многие из перечисленных электронных ресурсов дают возможность через систему упражнений организовать самопроверку, контроль знаний.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 xml:space="preserve">При организации самостоятельной работы используются Интернет-ресурсы, что позволяет реализовать </w:t>
      </w:r>
      <w:proofErr w:type="spellStart"/>
      <w:r w:rsidRPr="002909DF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2909DF">
        <w:rPr>
          <w:rFonts w:ascii="Times New Roman" w:hAnsi="Times New Roman" w:cs="Times New Roman"/>
          <w:sz w:val="20"/>
          <w:szCs w:val="20"/>
        </w:rPr>
        <w:t xml:space="preserve"> связи, повысить интенсивность урока, обеспечить работу студентов в индивидуальном режиме. 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 xml:space="preserve">Психолого-педагогическая модель обучения на уроке с компьютерной поддержкой реализует </w:t>
      </w:r>
      <w:proofErr w:type="spellStart"/>
      <w:r w:rsidRPr="002909DF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2909DF">
        <w:rPr>
          <w:rFonts w:ascii="Times New Roman" w:hAnsi="Times New Roman" w:cs="Times New Roman"/>
          <w:sz w:val="20"/>
          <w:szCs w:val="20"/>
        </w:rPr>
        <w:t>, личностно ориентированный подход, где основное внимание уделяется интерактивной деятельности.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Можно выделить следующие классические противоречия традиционного процесса обучения:</w:t>
      </w:r>
    </w:p>
    <w:p w:rsidR="002909DF" w:rsidRPr="002909DF" w:rsidRDefault="002909DF" w:rsidP="00290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Активность преподавателя и пассивность ученика;</w:t>
      </w:r>
    </w:p>
    <w:p w:rsidR="002909DF" w:rsidRPr="002909DF" w:rsidRDefault="002909DF" w:rsidP="00290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Учебная программа рассчитана на среднего ученика;</w:t>
      </w:r>
    </w:p>
    <w:p w:rsidR="002909DF" w:rsidRPr="002909DF" w:rsidRDefault="002909DF" w:rsidP="00290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Недостаток индивидуального подхода к личности ученика;</w:t>
      </w:r>
    </w:p>
    <w:p w:rsidR="002909DF" w:rsidRPr="002909DF" w:rsidRDefault="002909DF" w:rsidP="00290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Информация представлена в абстрактно-логической форме;</w:t>
      </w:r>
    </w:p>
    <w:p w:rsidR="002909DF" w:rsidRPr="002909DF" w:rsidRDefault="002909DF" w:rsidP="00290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Ограниченность во времени и др.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 xml:space="preserve">Особенности обучения с применением </w:t>
      </w:r>
      <w:proofErr w:type="gramStart"/>
      <w:r w:rsidRPr="002909DF">
        <w:rPr>
          <w:rFonts w:ascii="Times New Roman" w:hAnsi="Times New Roman" w:cs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 w:cs="Times New Roman"/>
          <w:sz w:val="20"/>
          <w:szCs w:val="20"/>
        </w:rPr>
        <w:t>:</w:t>
      </w:r>
    </w:p>
    <w:p w:rsidR="002909DF" w:rsidRPr="002909DF" w:rsidRDefault="002909DF" w:rsidP="00290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Активная позиция учащегося;</w:t>
      </w:r>
    </w:p>
    <w:p w:rsidR="002909DF" w:rsidRPr="002909DF" w:rsidRDefault="002909DF" w:rsidP="00290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Переход процесса познания из категории учить в </w:t>
      </w:r>
      <w:proofErr w:type="gramStart"/>
      <w:r w:rsidRPr="002909DF">
        <w:rPr>
          <w:rFonts w:ascii="Times New Roman" w:hAnsi="Times New Roman"/>
          <w:sz w:val="20"/>
          <w:szCs w:val="20"/>
        </w:rPr>
        <w:t>категорию</w:t>
      </w:r>
      <w:proofErr w:type="gramEnd"/>
      <w:r w:rsidRPr="002909DF">
        <w:rPr>
          <w:rFonts w:ascii="Times New Roman" w:hAnsi="Times New Roman"/>
          <w:sz w:val="20"/>
          <w:szCs w:val="20"/>
        </w:rPr>
        <w:t xml:space="preserve"> изучать </w:t>
      </w:r>
      <w:proofErr w:type="gramStart"/>
      <w:r w:rsidRPr="002909DF">
        <w:rPr>
          <w:rFonts w:ascii="Times New Roman" w:hAnsi="Times New Roman"/>
          <w:sz w:val="20"/>
          <w:szCs w:val="20"/>
        </w:rPr>
        <w:t>какой</w:t>
      </w:r>
      <w:proofErr w:type="gramEnd"/>
      <w:r w:rsidRPr="002909DF">
        <w:rPr>
          <w:rFonts w:ascii="Times New Roman" w:hAnsi="Times New Roman"/>
          <w:sz w:val="20"/>
          <w:szCs w:val="20"/>
        </w:rPr>
        <w:t xml:space="preserve"> либо предмет осознанно и самостоятельно;</w:t>
      </w:r>
    </w:p>
    <w:p w:rsidR="002909DF" w:rsidRPr="002909DF" w:rsidRDefault="002909DF" w:rsidP="00290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09DF">
        <w:rPr>
          <w:rFonts w:ascii="Times New Roman" w:hAnsi="Times New Roman"/>
          <w:sz w:val="20"/>
          <w:szCs w:val="20"/>
        </w:rPr>
        <w:lastRenderedPageBreak/>
        <w:t>Интерактивные с различными образовательными ресурсами (библиотеки, словари, энциклопедии) и образовательными сообществами (учителя, консультанты, партнёры);</w:t>
      </w:r>
      <w:proofErr w:type="gramEnd"/>
    </w:p>
    <w:p w:rsidR="002909DF" w:rsidRPr="002909DF" w:rsidRDefault="002909DF" w:rsidP="00290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Информационная насыщенность и гибкость методики обучения с применением </w:t>
      </w: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>;</w:t>
      </w:r>
    </w:p>
    <w:p w:rsidR="002909DF" w:rsidRPr="002909DF" w:rsidRDefault="002909DF" w:rsidP="00290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«Погружение» обучающегося в особую информационную среду, которая наилучшим образом мотивирует и стимулирует процесс обучения.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Электронная среда способна формировать такие характеристики, как склонность к экспериментированию, гибкость, связность, структурность, способствующие созданию условий для творческого учебного познания. Создаются возможности воспринимать по новому кажущиеся очевидными факты, находить способы соединения далёких на первый взгляд вещей, устанавливать оригинальные связи между новой и старой информацией.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Использование информационных технологий обеспечит необходимый педагогический эффект при условии соблюдения следующих дидактических требований.</w:t>
      </w:r>
    </w:p>
    <w:p w:rsidR="002909DF" w:rsidRPr="002909DF" w:rsidRDefault="002909DF" w:rsidP="002909D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Информация, получаемая с помощью </w:t>
      </w: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>, соответствует современным научным представлениям;</w:t>
      </w:r>
    </w:p>
    <w:p w:rsidR="002909DF" w:rsidRPr="002909DF" w:rsidRDefault="002909DF" w:rsidP="002909D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По уровню сложности и объёму она доступна учащимся для понимания;</w:t>
      </w:r>
    </w:p>
    <w:p w:rsidR="002909DF" w:rsidRPr="002909DF" w:rsidRDefault="002909DF" w:rsidP="002909D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Учебная информация, получаемая с помощью </w:t>
      </w: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>, согласуется с базовым учебником по конкретному предмету;</w:t>
      </w:r>
    </w:p>
    <w:p w:rsidR="002909DF" w:rsidRPr="002909DF" w:rsidRDefault="002909DF" w:rsidP="002909D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 xml:space="preserve"> применяются в той учебной аудитории, где проходят учебные занятия, а их применение диктуется логикой и методикой изложения учебного материала.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9DF">
        <w:rPr>
          <w:rFonts w:ascii="Times New Roman" w:hAnsi="Times New Roman" w:cs="Times New Roman"/>
          <w:sz w:val="20"/>
          <w:szCs w:val="20"/>
        </w:rPr>
        <w:t>Можно отметить, что применение педагогических программных средств в учебном процессе позволяет: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Индивидуализировать и дифференцировать процесс обучения;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Расширить возможности контроля с обратной связью и диагностикой;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Осуществлять самоконтроль и </w:t>
      </w:r>
      <w:proofErr w:type="spellStart"/>
      <w:r w:rsidRPr="002909DF">
        <w:rPr>
          <w:rFonts w:ascii="Times New Roman" w:hAnsi="Times New Roman"/>
          <w:sz w:val="20"/>
          <w:szCs w:val="20"/>
        </w:rPr>
        <w:t>самокоррекцию</w:t>
      </w:r>
      <w:proofErr w:type="spellEnd"/>
      <w:r w:rsidRPr="002909DF">
        <w:rPr>
          <w:rFonts w:ascii="Times New Roman" w:hAnsi="Times New Roman"/>
          <w:sz w:val="20"/>
          <w:szCs w:val="20"/>
        </w:rPr>
        <w:t>;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Осуществлять самоподготовку и тренаж;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Улучшать наглядность;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Моделировать реальные процессы;</w:t>
      </w:r>
    </w:p>
    <w:p w:rsidR="002909DF" w:rsidRPr="002909DF" w:rsidRDefault="002909DF" w:rsidP="00290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Усиливать мотивацию обучения 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Планируя урок </w:t>
      </w:r>
      <w:r w:rsidRPr="002909DF">
        <w:rPr>
          <w:rFonts w:ascii="Times New Roman" w:hAnsi="Times New Roman" w:cs="Times New Roman"/>
          <w:sz w:val="20"/>
          <w:szCs w:val="20"/>
        </w:rPr>
        <w:t xml:space="preserve">с применением </w:t>
      </w:r>
      <w:proofErr w:type="gramStart"/>
      <w:r w:rsidRPr="002909DF">
        <w:rPr>
          <w:rFonts w:ascii="Times New Roman" w:hAnsi="Times New Roman" w:cs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 w:cs="Times New Roman"/>
          <w:sz w:val="20"/>
          <w:szCs w:val="20"/>
        </w:rPr>
        <w:t>, необходимо задуматься о целесообразности применения того или иного метода и о том, как его можно применить для изучения данного материала.</w:t>
      </w:r>
    </w:p>
    <w:p w:rsidR="002909DF" w:rsidRPr="002909DF" w:rsidRDefault="002909DF" w:rsidP="002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 учитель должен</w:t>
      </w:r>
      <w:r w:rsidRPr="002909DF">
        <w:rPr>
          <w:rFonts w:ascii="Times New Roman" w:hAnsi="Times New Roman" w:cs="Times New Roman"/>
          <w:sz w:val="20"/>
          <w:szCs w:val="20"/>
        </w:rPr>
        <w:t xml:space="preserve"> соблюдать дидактические требования, в соответствии с которыми:</w:t>
      </w:r>
    </w:p>
    <w:p w:rsidR="002909DF" w:rsidRPr="002909DF" w:rsidRDefault="002909DF" w:rsidP="002909D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Чётко определять педагогическую цель применения </w:t>
      </w: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 xml:space="preserve"> в учебном процессе;</w:t>
      </w:r>
    </w:p>
    <w:p w:rsidR="002909DF" w:rsidRPr="002909DF" w:rsidRDefault="002909DF" w:rsidP="002909D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Уточнять, где и когда он применяет </w:t>
      </w: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 xml:space="preserve"> в контексте логики раскрытия учебного материала и своевременности предъявления конкретной информации;</w:t>
      </w:r>
    </w:p>
    <w:p w:rsidR="002909DF" w:rsidRPr="002909DF" w:rsidRDefault="002909DF" w:rsidP="002909D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lastRenderedPageBreak/>
        <w:t>Согласовать выбранное средство информационных технологий с другими средствами, применяемыми на уроке;</w:t>
      </w:r>
    </w:p>
    <w:p w:rsidR="002909DF" w:rsidRPr="002909DF" w:rsidRDefault="002909DF" w:rsidP="002909D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>Учитывать специфику учебного материала, особенности класса, характер объяснения новой информации;</w:t>
      </w:r>
    </w:p>
    <w:p w:rsidR="002909DF" w:rsidRPr="002909DF" w:rsidRDefault="002909DF" w:rsidP="002909D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09DF">
        <w:rPr>
          <w:rFonts w:ascii="Times New Roman" w:hAnsi="Times New Roman"/>
          <w:sz w:val="20"/>
          <w:szCs w:val="20"/>
        </w:rPr>
        <w:t xml:space="preserve">Применение </w:t>
      </w:r>
      <w:proofErr w:type="gramStart"/>
      <w:r w:rsidRPr="002909DF">
        <w:rPr>
          <w:rFonts w:ascii="Times New Roman" w:hAnsi="Times New Roman"/>
          <w:sz w:val="20"/>
          <w:szCs w:val="20"/>
        </w:rPr>
        <w:t>ИТ</w:t>
      </w:r>
      <w:proofErr w:type="gramEnd"/>
      <w:r w:rsidRPr="002909DF">
        <w:rPr>
          <w:rFonts w:ascii="Times New Roman" w:hAnsi="Times New Roman"/>
          <w:sz w:val="20"/>
          <w:szCs w:val="20"/>
        </w:rPr>
        <w:t xml:space="preserve"> должно определяться содержанием темы, материалами предыдущих и последующих уроков.</w:t>
      </w:r>
    </w:p>
    <w:p w:rsidR="00CC32B5" w:rsidRPr="007179C2" w:rsidRDefault="00CC32B5" w:rsidP="002909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CC32B5" w:rsidRPr="007179C2" w:rsidSect="002909DF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3E0"/>
    <w:multiLevelType w:val="hybridMultilevel"/>
    <w:tmpl w:val="11C2A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24451"/>
    <w:multiLevelType w:val="hybridMultilevel"/>
    <w:tmpl w:val="167E40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232E84"/>
    <w:multiLevelType w:val="singleLevel"/>
    <w:tmpl w:val="05232E84"/>
    <w:lvl w:ilvl="0">
      <w:start w:val="1"/>
      <w:numFmt w:val="bullet"/>
      <w:lvlText w:val="̶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3">
    <w:nsid w:val="1CED61D8"/>
    <w:multiLevelType w:val="hybridMultilevel"/>
    <w:tmpl w:val="EDB28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831E3"/>
    <w:multiLevelType w:val="hybridMultilevel"/>
    <w:tmpl w:val="FCAC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7B6C"/>
    <w:multiLevelType w:val="hybridMultilevel"/>
    <w:tmpl w:val="48AE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06CB4"/>
    <w:multiLevelType w:val="hybridMultilevel"/>
    <w:tmpl w:val="EA16DF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A1B3C70"/>
    <w:multiLevelType w:val="hybridMultilevel"/>
    <w:tmpl w:val="6EE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E5537"/>
    <w:multiLevelType w:val="singleLevel"/>
    <w:tmpl w:val="66CE5537"/>
    <w:lvl w:ilvl="0">
      <w:start w:val="1"/>
      <w:numFmt w:val="bullet"/>
      <w:lvlText w:val="̶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9">
    <w:nsid w:val="72561471"/>
    <w:multiLevelType w:val="hybridMultilevel"/>
    <w:tmpl w:val="CDEC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E6A"/>
    <w:rsid w:val="00035987"/>
    <w:rsid w:val="001419EE"/>
    <w:rsid w:val="00236437"/>
    <w:rsid w:val="002909DF"/>
    <w:rsid w:val="002B5345"/>
    <w:rsid w:val="002C1689"/>
    <w:rsid w:val="0038671A"/>
    <w:rsid w:val="003F09D7"/>
    <w:rsid w:val="004B6E94"/>
    <w:rsid w:val="005B0FD1"/>
    <w:rsid w:val="005D2B64"/>
    <w:rsid w:val="00692731"/>
    <w:rsid w:val="007179C2"/>
    <w:rsid w:val="00837CAC"/>
    <w:rsid w:val="00930ADE"/>
    <w:rsid w:val="00A2067E"/>
    <w:rsid w:val="00A51DB9"/>
    <w:rsid w:val="00CC32B5"/>
    <w:rsid w:val="00E57C68"/>
    <w:rsid w:val="00E60D44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57C6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nhideWhenUsed/>
    <w:qFormat/>
    <w:rsid w:val="00CC32B5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909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ht-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2021-03-22T05:34:00Z</dcterms:created>
  <dcterms:modified xsi:type="dcterms:W3CDTF">2021-03-25T06:44:00Z</dcterms:modified>
</cp:coreProperties>
</file>