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5751" w14:textId="1976D744" w:rsidR="009B4419" w:rsidRPr="009B4419" w:rsidRDefault="009B4419" w:rsidP="00CC2EE0">
      <w:pPr>
        <w:pStyle w:val="c1"/>
        <w:spacing w:before="0" w:beforeAutospacing="0" w:after="0" w:afterAutospacing="0"/>
        <w:rPr>
          <w:rStyle w:val="c7"/>
          <w:b/>
          <w:bCs/>
          <w:color w:val="000000" w:themeColor="text1"/>
          <w:sz w:val="20"/>
          <w:szCs w:val="20"/>
        </w:rPr>
      </w:pPr>
      <w:r w:rsidRPr="009B4419">
        <w:rPr>
          <w:rStyle w:val="c7"/>
          <w:b/>
          <w:bCs/>
          <w:color w:val="000000" w:themeColor="text1"/>
          <w:sz w:val="20"/>
          <w:szCs w:val="20"/>
        </w:rPr>
        <w:t>ИСПОЛЬЗОВАНИЕ</w:t>
      </w:r>
      <w:r w:rsidR="00CC2EE0">
        <w:rPr>
          <w:rStyle w:val="c7"/>
          <w:b/>
          <w:bCs/>
          <w:color w:val="000000" w:themeColor="text1"/>
          <w:sz w:val="20"/>
          <w:szCs w:val="20"/>
        </w:rPr>
        <w:t xml:space="preserve"> </w:t>
      </w:r>
      <w:r w:rsidRPr="009B4419">
        <w:rPr>
          <w:rStyle w:val="c7"/>
          <w:b/>
          <w:bCs/>
          <w:color w:val="000000" w:themeColor="text1"/>
          <w:sz w:val="20"/>
          <w:szCs w:val="20"/>
        </w:rPr>
        <w:t>ИНФОРМАЦИОННЫХ</w:t>
      </w:r>
      <w:r w:rsidR="00CC2EE0">
        <w:rPr>
          <w:rStyle w:val="c7"/>
          <w:b/>
          <w:bCs/>
          <w:color w:val="000000" w:themeColor="text1"/>
          <w:sz w:val="20"/>
          <w:szCs w:val="20"/>
        </w:rPr>
        <w:t xml:space="preserve"> </w:t>
      </w:r>
      <w:r w:rsidRPr="009B4419">
        <w:rPr>
          <w:rStyle w:val="c7"/>
          <w:b/>
          <w:bCs/>
          <w:color w:val="000000" w:themeColor="text1"/>
          <w:sz w:val="20"/>
          <w:szCs w:val="20"/>
        </w:rPr>
        <w:t>ТЕХНОЛОГИЙ</w:t>
      </w:r>
      <w:r w:rsidR="00CC2EE0">
        <w:rPr>
          <w:rStyle w:val="c7"/>
          <w:b/>
          <w:bCs/>
          <w:color w:val="000000" w:themeColor="text1"/>
          <w:sz w:val="20"/>
          <w:szCs w:val="20"/>
        </w:rPr>
        <w:t xml:space="preserve"> </w:t>
      </w:r>
      <w:r w:rsidR="00F16AC4">
        <w:rPr>
          <w:rStyle w:val="c7"/>
          <w:b/>
          <w:bCs/>
          <w:color w:val="000000" w:themeColor="text1"/>
          <w:sz w:val="20"/>
          <w:szCs w:val="20"/>
        </w:rPr>
        <w:t>В</w:t>
      </w:r>
      <w:r w:rsidR="00CC2EE0">
        <w:rPr>
          <w:rStyle w:val="c7"/>
          <w:b/>
          <w:bCs/>
          <w:color w:val="000000" w:themeColor="text1"/>
          <w:sz w:val="20"/>
          <w:szCs w:val="20"/>
        </w:rPr>
        <w:t xml:space="preserve"> </w:t>
      </w:r>
      <w:r w:rsidR="00F16AC4">
        <w:rPr>
          <w:rStyle w:val="c7"/>
          <w:b/>
          <w:bCs/>
          <w:color w:val="000000" w:themeColor="text1"/>
          <w:sz w:val="20"/>
          <w:szCs w:val="20"/>
        </w:rPr>
        <w:t>РАМКАХ</w:t>
      </w:r>
      <w:r w:rsidR="00CC2EE0">
        <w:rPr>
          <w:rStyle w:val="c7"/>
          <w:b/>
          <w:bCs/>
          <w:color w:val="000000" w:themeColor="text1"/>
          <w:sz w:val="20"/>
          <w:szCs w:val="20"/>
        </w:rPr>
        <w:t xml:space="preserve"> </w:t>
      </w:r>
      <w:r w:rsidR="00F16AC4">
        <w:rPr>
          <w:rStyle w:val="c7"/>
          <w:b/>
          <w:bCs/>
          <w:color w:val="000000" w:themeColor="text1"/>
          <w:sz w:val="20"/>
          <w:szCs w:val="20"/>
        </w:rPr>
        <w:t>РЕАЛИЗАЦИИ</w:t>
      </w:r>
      <w:r w:rsidR="00CC2EE0">
        <w:rPr>
          <w:rStyle w:val="c7"/>
          <w:b/>
          <w:bCs/>
          <w:color w:val="000000" w:themeColor="text1"/>
          <w:sz w:val="20"/>
          <w:szCs w:val="20"/>
        </w:rPr>
        <w:t xml:space="preserve"> </w:t>
      </w:r>
      <w:r w:rsidR="00F16AC4">
        <w:rPr>
          <w:rStyle w:val="c7"/>
          <w:b/>
          <w:bCs/>
          <w:color w:val="000000" w:themeColor="text1"/>
          <w:sz w:val="20"/>
          <w:szCs w:val="20"/>
        </w:rPr>
        <w:t>ДИСЦИПЛИНЫ</w:t>
      </w:r>
      <w:r w:rsidR="00CC2EE0">
        <w:rPr>
          <w:rStyle w:val="c7"/>
          <w:b/>
          <w:bCs/>
          <w:color w:val="000000" w:themeColor="text1"/>
          <w:sz w:val="20"/>
          <w:szCs w:val="20"/>
        </w:rPr>
        <w:t xml:space="preserve"> </w:t>
      </w:r>
      <w:r w:rsidR="00F16AC4">
        <w:rPr>
          <w:rStyle w:val="c7"/>
          <w:b/>
          <w:bCs/>
          <w:color w:val="000000" w:themeColor="text1"/>
          <w:sz w:val="20"/>
          <w:szCs w:val="20"/>
        </w:rPr>
        <w:t>«</w:t>
      </w:r>
      <w:r w:rsidRPr="009B4419">
        <w:rPr>
          <w:rStyle w:val="c7"/>
          <w:b/>
          <w:bCs/>
          <w:color w:val="000000" w:themeColor="text1"/>
          <w:sz w:val="20"/>
          <w:szCs w:val="20"/>
        </w:rPr>
        <w:t>ФИЗИЧЕСК</w:t>
      </w:r>
      <w:r w:rsidR="00F16AC4">
        <w:rPr>
          <w:rStyle w:val="c7"/>
          <w:b/>
          <w:bCs/>
          <w:color w:val="000000" w:themeColor="text1"/>
          <w:sz w:val="20"/>
          <w:szCs w:val="20"/>
        </w:rPr>
        <w:t>АЯ</w:t>
      </w:r>
      <w:r w:rsidR="00CC2EE0">
        <w:rPr>
          <w:rStyle w:val="c7"/>
          <w:b/>
          <w:bCs/>
          <w:color w:val="000000" w:themeColor="text1"/>
          <w:sz w:val="20"/>
          <w:szCs w:val="20"/>
        </w:rPr>
        <w:t xml:space="preserve"> </w:t>
      </w:r>
      <w:r w:rsidRPr="009B4419">
        <w:rPr>
          <w:rStyle w:val="c7"/>
          <w:b/>
          <w:bCs/>
          <w:color w:val="000000" w:themeColor="text1"/>
          <w:sz w:val="20"/>
          <w:szCs w:val="20"/>
        </w:rPr>
        <w:t>КУЛЬТУР</w:t>
      </w:r>
      <w:r w:rsidR="00F16AC4">
        <w:rPr>
          <w:rStyle w:val="c7"/>
          <w:b/>
          <w:bCs/>
          <w:color w:val="000000" w:themeColor="text1"/>
          <w:sz w:val="20"/>
          <w:szCs w:val="20"/>
        </w:rPr>
        <w:t>А»</w:t>
      </w:r>
    </w:p>
    <w:p w14:paraId="33B7BD77" w14:textId="7E9ACE8B" w:rsidR="009B4419" w:rsidRPr="0008670B" w:rsidRDefault="009B4419" w:rsidP="0008670B">
      <w:pPr>
        <w:pStyle w:val="c1"/>
        <w:spacing w:before="0" w:beforeAutospacing="0" w:after="0" w:afterAutospacing="0"/>
        <w:jc w:val="both"/>
        <w:rPr>
          <w:rStyle w:val="c7"/>
          <w:color w:val="000000" w:themeColor="text1"/>
          <w:sz w:val="20"/>
          <w:szCs w:val="20"/>
        </w:rPr>
      </w:pPr>
      <w:r w:rsidRPr="0008670B">
        <w:rPr>
          <w:rStyle w:val="c7"/>
          <w:color w:val="000000" w:themeColor="text1"/>
          <w:sz w:val="20"/>
          <w:szCs w:val="20"/>
        </w:rPr>
        <w:t>Минина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08670B">
        <w:rPr>
          <w:rStyle w:val="c7"/>
          <w:color w:val="000000" w:themeColor="text1"/>
          <w:sz w:val="20"/>
          <w:szCs w:val="20"/>
        </w:rPr>
        <w:t>О.В.</w:t>
      </w:r>
    </w:p>
    <w:p w14:paraId="38C7ED63" w14:textId="2E8E8484" w:rsidR="009B4419" w:rsidRDefault="009B4419" w:rsidP="0008670B">
      <w:pPr>
        <w:pStyle w:val="c1"/>
        <w:spacing w:before="0" w:beforeAutospacing="0" w:after="0" w:afterAutospacing="0"/>
        <w:jc w:val="both"/>
        <w:rPr>
          <w:rStyle w:val="c7"/>
          <w:color w:val="000000" w:themeColor="text1"/>
          <w:sz w:val="20"/>
          <w:szCs w:val="20"/>
        </w:rPr>
      </w:pPr>
      <w:r w:rsidRPr="0008670B">
        <w:rPr>
          <w:rStyle w:val="c7"/>
          <w:color w:val="000000" w:themeColor="text1"/>
          <w:sz w:val="20"/>
          <w:szCs w:val="20"/>
        </w:rPr>
        <w:t>ГБПОУ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08670B">
        <w:rPr>
          <w:rStyle w:val="c7"/>
          <w:color w:val="000000" w:themeColor="text1"/>
          <w:sz w:val="20"/>
          <w:szCs w:val="20"/>
        </w:rPr>
        <w:t>АО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>
        <w:rPr>
          <w:rStyle w:val="c7"/>
          <w:color w:val="000000" w:themeColor="text1"/>
          <w:sz w:val="20"/>
          <w:szCs w:val="20"/>
        </w:rPr>
        <w:t>«Астраханский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>
        <w:rPr>
          <w:rStyle w:val="c7"/>
          <w:color w:val="000000" w:themeColor="text1"/>
          <w:sz w:val="20"/>
          <w:szCs w:val="20"/>
        </w:rPr>
        <w:t>колледж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>
        <w:rPr>
          <w:rStyle w:val="c7"/>
          <w:color w:val="000000" w:themeColor="text1"/>
          <w:sz w:val="20"/>
          <w:szCs w:val="20"/>
        </w:rPr>
        <w:t>культуры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>
        <w:rPr>
          <w:rStyle w:val="c7"/>
          <w:color w:val="000000" w:themeColor="text1"/>
          <w:sz w:val="20"/>
          <w:szCs w:val="20"/>
        </w:rPr>
        <w:t>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>
        <w:rPr>
          <w:rStyle w:val="c7"/>
          <w:color w:val="000000" w:themeColor="text1"/>
          <w:sz w:val="20"/>
          <w:szCs w:val="20"/>
        </w:rPr>
        <w:t>искусств»</w:t>
      </w:r>
    </w:p>
    <w:p w14:paraId="76688C83" w14:textId="7405E586" w:rsidR="009B4419" w:rsidRPr="009B4419" w:rsidRDefault="00CC2EE0" w:rsidP="0008670B">
      <w:pPr>
        <w:pStyle w:val="c1"/>
        <w:spacing w:before="0" w:beforeAutospacing="0" w:after="0" w:afterAutospacing="0"/>
        <w:jc w:val="both"/>
        <w:rPr>
          <w:rStyle w:val="c7"/>
          <w:color w:val="000000" w:themeColor="text1"/>
          <w:sz w:val="20"/>
          <w:szCs w:val="20"/>
        </w:rPr>
      </w:pPr>
      <w:hyperlink r:id="rId5" w:history="1">
        <w:r w:rsidR="009B4419" w:rsidRPr="0008670B">
          <w:rPr>
            <w:rStyle w:val="a3"/>
            <w:color w:val="000000" w:themeColor="text1"/>
            <w:sz w:val="20"/>
            <w:szCs w:val="20"/>
            <w:lang w:val="en-US"/>
          </w:rPr>
          <w:t>oksana</w:t>
        </w:r>
        <w:r w:rsidR="009B4419" w:rsidRPr="0008670B">
          <w:rPr>
            <w:rStyle w:val="a3"/>
            <w:color w:val="000000" w:themeColor="text1"/>
            <w:sz w:val="20"/>
            <w:szCs w:val="20"/>
          </w:rPr>
          <w:t>.</w:t>
        </w:r>
        <w:r w:rsidR="009B4419" w:rsidRPr="0008670B">
          <w:rPr>
            <w:rStyle w:val="a3"/>
            <w:color w:val="000000" w:themeColor="text1"/>
            <w:sz w:val="20"/>
            <w:szCs w:val="20"/>
            <w:lang w:val="en-US"/>
          </w:rPr>
          <w:t>minina</w:t>
        </w:r>
        <w:r w:rsidR="009B4419" w:rsidRPr="0008670B">
          <w:rPr>
            <w:rStyle w:val="a3"/>
            <w:color w:val="000000" w:themeColor="text1"/>
            <w:sz w:val="20"/>
            <w:szCs w:val="20"/>
          </w:rPr>
          <w:t>.95@</w:t>
        </w:r>
        <w:r w:rsidR="009B4419" w:rsidRPr="0008670B">
          <w:rPr>
            <w:rStyle w:val="a3"/>
            <w:color w:val="000000" w:themeColor="text1"/>
            <w:sz w:val="20"/>
            <w:szCs w:val="20"/>
            <w:lang w:val="en-US"/>
          </w:rPr>
          <w:t>mail</w:t>
        </w:r>
        <w:r w:rsidR="009B4419" w:rsidRPr="0008670B">
          <w:rPr>
            <w:rStyle w:val="a3"/>
            <w:color w:val="000000" w:themeColor="text1"/>
            <w:sz w:val="20"/>
            <w:szCs w:val="20"/>
          </w:rPr>
          <w:t>.</w:t>
        </w:r>
        <w:proofErr w:type="spellStart"/>
        <w:r w:rsidR="009B4419" w:rsidRPr="0008670B">
          <w:rPr>
            <w:rStyle w:val="a3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14:paraId="756D0856" w14:textId="77777777" w:rsidR="009B4419" w:rsidRPr="009B4419" w:rsidRDefault="009B4419" w:rsidP="00245565">
      <w:pPr>
        <w:pStyle w:val="c1"/>
        <w:spacing w:before="0" w:beforeAutospacing="0" w:after="0" w:afterAutospacing="0"/>
        <w:ind w:firstLine="600"/>
        <w:jc w:val="both"/>
        <w:rPr>
          <w:rStyle w:val="c7"/>
          <w:color w:val="000000" w:themeColor="text1"/>
          <w:sz w:val="20"/>
          <w:szCs w:val="20"/>
        </w:rPr>
      </w:pPr>
    </w:p>
    <w:p w14:paraId="6F107E5A" w14:textId="1271FA93" w:rsidR="00750B67" w:rsidRPr="009877D0" w:rsidRDefault="00750B67" w:rsidP="002A032F">
      <w:pPr>
        <w:pStyle w:val="c1"/>
        <w:spacing w:before="0" w:beforeAutospacing="0" w:after="0" w:afterAutospacing="0"/>
        <w:ind w:firstLine="567"/>
        <w:jc w:val="both"/>
        <w:rPr>
          <w:rStyle w:val="c7"/>
          <w:color w:val="000000" w:themeColor="text1"/>
          <w:sz w:val="20"/>
          <w:szCs w:val="20"/>
        </w:rPr>
      </w:pPr>
      <w:r w:rsidRPr="00B66202">
        <w:rPr>
          <w:rStyle w:val="c7"/>
          <w:color w:val="000000" w:themeColor="text1"/>
          <w:sz w:val="20"/>
          <w:szCs w:val="20"/>
        </w:rPr>
        <w:t>Одни</w:t>
      </w:r>
      <w:r w:rsidR="0008670B">
        <w:rPr>
          <w:rStyle w:val="c7"/>
          <w:color w:val="000000" w:themeColor="text1"/>
          <w:sz w:val="20"/>
          <w:szCs w:val="20"/>
        </w:rPr>
        <w:t>м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из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приоритетных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направлений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развития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образования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является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его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информатизация.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Именно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повышение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качества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образования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через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использование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информационных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технологий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на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занятиях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параллельно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с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традиционными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методами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обучения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представляется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наиболее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перспективным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направлением.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Эта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тенденция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соответствует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изменившимся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целям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среднего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8A3B78">
        <w:rPr>
          <w:rStyle w:val="c7"/>
          <w:color w:val="000000" w:themeColor="text1"/>
          <w:sz w:val="20"/>
          <w:szCs w:val="20"/>
        </w:rPr>
        <w:t>профессионального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образования,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которые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требуют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обновления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методов,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средств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форм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организации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обучения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9877D0" w:rsidRPr="009877D0">
        <w:rPr>
          <w:rStyle w:val="c7"/>
          <w:color w:val="000000" w:themeColor="text1"/>
          <w:sz w:val="20"/>
          <w:szCs w:val="20"/>
        </w:rPr>
        <w:t>[1]</w:t>
      </w:r>
      <w:r w:rsidR="009877D0">
        <w:rPr>
          <w:rStyle w:val="c7"/>
          <w:color w:val="000000" w:themeColor="text1"/>
          <w:sz w:val="20"/>
          <w:szCs w:val="20"/>
        </w:rPr>
        <w:t>.</w:t>
      </w:r>
    </w:p>
    <w:p w14:paraId="1B958E88" w14:textId="3C80D2C8" w:rsidR="00750B67" w:rsidRPr="00B66202" w:rsidRDefault="00750B67" w:rsidP="002A032F">
      <w:pPr>
        <w:pStyle w:val="c1"/>
        <w:spacing w:before="0" w:beforeAutospacing="0" w:after="0" w:afterAutospacing="0"/>
        <w:ind w:firstLine="567"/>
        <w:jc w:val="both"/>
        <w:rPr>
          <w:rStyle w:val="c7"/>
          <w:color w:val="000000" w:themeColor="text1"/>
          <w:sz w:val="20"/>
          <w:szCs w:val="20"/>
        </w:rPr>
      </w:pPr>
      <w:r w:rsidRPr="00B66202">
        <w:rPr>
          <w:rStyle w:val="c7"/>
          <w:color w:val="000000" w:themeColor="text1"/>
          <w:sz w:val="20"/>
          <w:szCs w:val="20"/>
        </w:rPr>
        <w:t>Информационные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технологии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уже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достаточно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давно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используются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в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образовательном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процессе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колледжа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при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преподавании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общеобразовательных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Pr="00B66202">
        <w:rPr>
          <w:rStyle w:val="c7"/>
          <w:color w:val="000000" w:themeColor="text1"/>
          <w:sz w:val="20"/>
          <w:szCs w:val="20"/>
        </w:rPr>
        <w:t>дисциплин</w:t>
      </w:r>
      <w:r w:rsidR="005B7C62" w:rsidRPr="00B66202">
        <w:rPr>
          <w:rStyle w:val="c7"/>
          <w:color w:val="000000" w:themeColor="text1"/>
          <w:sz w:val="20"/>
          <w:szCs w:val="20"/>
        </w:rPr>
        <w:t>,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но,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к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сожалению,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в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рамках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реализации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процесса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физического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воспитания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занятий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по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физической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культуре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средства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интерактивного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обучения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не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име</w:t>
      </w:r>
      <w:r w:rsidR="009F19C5" w:rsidRPr="00B66202">
        <w:rPr>
          <w:rStyle w:val="c7"/>
          <w:color w:val="000000" w:themeColor="text1"/>
          <w:sz w:val="20"/>
          <w:szCs w:val="20"/>
        </w:rPr>
        <w:t>ли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широкого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распространения.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По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моему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мнению,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именно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сочетание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BB638C">
        <w:rPr>
          <w:rStyle w:val="c7"/>
          <w:color w:val="000000" w:themeColor="text1"/>
          <w:sz w:val="20"/>
          <w:szCs w:val="20"/>
        </w:rPr>
        <w:t>привычных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форм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обучения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и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использование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новых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информационных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возможностей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5B7C62" w:rsidRPr="00B66202">
        <w:rPr>
          <w:rStyle w:val="c7"/>
          <w:color w:val="000000" w:themeColor="text1"/>
          <w:sz w:val="20"/>
          <w:szCs w:val="20"/>
        </w:rPr>
        <w:t>позволяют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F114AD" w:rsidRPr="00B66202">
        <w:rPr>
          <w:rStyle w:val="c7"/>
          <w:color w:val="000000" w:themeColor="text1"/>
          <w:sz w:val="20"/>
          <w:szCs w:val="20"/>
        </w:rPr>
        <w:t>повысить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172D7F">
        <w:rPr>
          <w:rStyle w:val="c7"/>
          <w:color w:val="000000" w:themeColor="text1"/>
          <w:sz w:val="20"/>
          <w:szCs w:val="20"/>
        </w:rPr>
        <w:t>результативность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F114AD" w:rsidRPr="00B66202">
        <w:rPr>
          <w:rStyle w:val="c7"/>
          <w:color w:val="000000" w:themeColor="text1"/>
          <w:sz w:val="20"/>
          <w:szCs w:val="20"/>
        </w:rPr>
        <w:t>физкультурно-оздоровительной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F114AD" w:rsidRPr="00B66202">
        <w:rPr>
          <w:rStyle w:val="c7"/>
          <w:color w:val="000000" w:themeColor="text1"/>
          <w:sz w:val="20"/>
          <w:szCs w:val="20"/>
        </w:rPr>
        <w:t>деятельности,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F114AD" w:rsidRPr="00B66202">
        <w:rPr>
          <w:rStyle w:val="c7"/>
          <w:color w:val="000000" w:themeColor="text1"/>
          <w:sz w:val="20"/>
          <w:szCs w:val="20"/>
        </w:rPr>
        <w:t>уровень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F114AD" w:rsidRPr="00B66202">
        <w:rPr>
          <w:rStyle w:val="c7"/>
          <w:color w:val="000000" w:themeColor="text1"/>
          <w:sz w:val="20"/>
          <w:szCs w:val="20"/>
        </w:rPr>
        <w:t>проводимых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F114AD" w:rsidRPr="00B66202">
        <w:rPr>
          <w:rStyle w:val="c7"/>
          <w:color w:val="000000" w:themeColor="text1"/>
          <w:sz w:val="20"/>
          <w:szCs w:val="20"/>
        </w:rPr>
        <w:t>занятий,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9F19C5" w:rsidRPr="00B66202">
        <w:rPr>
          <w:rStyle w:val="c7"/>
          <w:color w:val="000000" w:themeColor="text1"/>
          <w:sz w:val="20"/>
          <w:szCs w:val="20"/>
        </w:rPr>
        <w:t>обеспечить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9F19C5" w:rsidRPr="00B66202">
        <w:rPr>
          <w:rStyle w:val="c7"/>
          <w:color w:val="000000" w:themeColor="text1"/>
          <w:sz w:val="20"/>
          <w:szCs w:val="20"/>
        </w:rPr>
        <w:t>успешное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9F19C5" w:rsidRPr="00B66202">
        <w:rPr>
          <w:rStyle w:val="c7"/>
          <w:color w:val="000000" w:themeColor="text1"/>
          <w:sz w:val="20"/>
          <w:szCs w:val="20"/>
        </w:rPr>
        <w:t>усвоение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172D7F">
        <w:rPr>
          <w:rStyle w:val="c7"/>
          <w:color w:val="000000" w:themeColor="text1"/>
          <w:sz w:val="20"/>
          <w:szCs w:val="20"/>
        </w:rPr>
        <w:t>теоретической</w:t>
      </w:r>
      <w:r w:rsidR="00CC2EE0">
        <w:rPr>
          <w:rStyle w:val="c7"/>
          <w:color w:val="000000" w:themeColor="text1"/>
          <w:sz w:val="20"/>
          <w:szCs w:val="20"/>
        </w:rPr>
        <w:t xml:space="preserve"> </w:t>
      </w:r>
      <w:r w:rsidR="009F19C5" w:rsidRPr="00B66202">
        <w:rPr>
          <w:rStyle w:val="c7"/>
          <w:color w:val="000000" w:themeColor="text1"/>
          <w:sz w:val="20"/>
          <w:szCs w:val="20"/>
        </w:rPr>
        <w:t>информации.</w:t>
      </w:r>
    </w:p>
    <w:p w14:paraId="193B3742" w14:textId="405A2132" w:rsidR="00F114AD" w:rsidRPr="00245565" w:rsidRDefault="00F114AD" w:rsidP="002A032F">
      <w:pPr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Эффективность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использования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ИКТ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занятиях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физической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культуры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объясняется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следующими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фактор</w:t>
      </w:r>
      <w:r w:rsidR="00BB6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ами</w:t>
      </w:r>
      <w:r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14:paraId="0FC3ADCE" w14:textId="6204DF86" w:rsidR="00F114AD" w:rsidRPr="00245565" w:rsidRDefault="008A3B78" w:rsidP="00CC2EE0">
      <w:pPr>
        <w:numPr>
          <w:ilvl w:val="0"/>
          <w:numId w:val="4"/>
        </w:numPr>
        <w:tabs>
          <w:tab w:val="clear" w:pos="720"/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обеспечение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аглядност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0EF6E9B" w14:textId="09BEC5B5" w:rsidR="00F114AD" w:rsidRPr="00245565" w:rsidRDefault="008A3B78" w:rsidP="00CC2EE0">
      <w:pPr>
        <w:numPr>
          <w:ilvl w:val="0"/>
          <w:numId w:val="4"/>
        </w:numPr>
        <w:tabs>
          <w:tab w:val="clear" w:pos="720"/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привлечение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интереса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щихся;</w:t>
      </w:r>
    </w:p>
    <w:p w14:paraId="5C73280B" w14:textId="6C2F63F9" w:rsidR="00F114AD" w:rsidRPr="00245565" w:rsidRDefault="008A3B78" w:rsidP="00CC2EE0">
      <w:pPr>
        <w:numPr>
          <w:ilvl w:val="0"/>
          <w:numId w:val="4"/>
        </w:numPr>
        <w:tabs>
          <w:tab w:val="clear" w:pos="720"/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возможность</w:t>
      </w:r>
      <w:bookmarkStart w:id="0" w:name="_GoBack"/>
      <w:bookmarkEnd w:id="0"/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представления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разнообразного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учебного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материала;</w:t>
      </w:r>
    </w:p>
    <w:p w14:paraId="48D411E0" w14:textId="37A49FA7" w:rsidR="00F114AD" w:rsidRPr="00245565" w:rsidRDefault="00C02FE7" w:rsidP="00CC2EE0">
      <w:pPr>
        <w:numPr>
          <w:ilvl w:val="0"/>
          <w:numId w:val="4"/>
        </w:numPr>
        <w:tabs>
          <w:tab w:val="clear" w:pos="720"/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реализация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EA1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ежпредметн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ой</w:t>
      </w:r>
      <w:proofErr w:type="spellEnd"/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связ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0958A947" w14:textId="583BEACB" w:rsidR="009F19C5" w:rsidRPr="00B66202" w:rsidRDefault="00EA1E43" w:rsidP="00CC2EE0">
      <w:pPr>
        <w:numPr>
          <w:ilvl w:val="0"/>
          <w:numId w:val="4"/>
        </w:numPr>
        <w:tabs>
          <w:tab w:val="clear" w:pos="720"/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азвитие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творческого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потенциала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114AD" w:rsidRPr="0024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учащихся.</w:t>
      </w:r>
    </w:p>
    <w:p w14:paraId="010326AE" w14:textId="3483E659" w:rsidR="00F114AD" w:rsidRDefault="00F114AD" w:rsidP="002A032F">
      <w:pPr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своей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работе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использую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различные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информационны</w:t>
      </w:r>
      <w:r w:rsidR="00EA1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технологи</w:t>
      </w:r>
      <w:r w:rsidR="00EA1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2C7F61"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C7F61"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="00EA1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сновными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C7F61"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C7F61"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которых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C7F61"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являются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C7F61"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мультимедийные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C7F61"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презентации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видеоматериалы</w:t>
      </w:r>
      <w:r w:rsidR="002C7F61" w:rsidRPr="00B662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1100EC18" w14:textId="5B3E58DD" w:rsidR="002C7F61" w:rsidRPr="00243BDE" w:rsidRDefault="00964B05" w:rsidP="002A032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Применение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презентаций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преподавании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физической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культуры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позволяет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обеспечить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углубленное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изучение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теоретического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методического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разделов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учебн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ой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без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уменьшения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количества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практических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занятий,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как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студенты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могут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использовать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данные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разработки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как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конспекты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подготовке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занятиям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рамках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часов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1E43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самостоятельной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работы,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также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увеличить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вояемость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изучаемого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материала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посредством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представления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информации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2FE7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инт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ересном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формате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7FB9"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обучающихся.</w:t>
      </w:r>
    </w:p>
    <w:p w14:paraId="5378F9D2" w14:textId="2036DA7F" w:rsidR="00DD7FB9" w:rsidRPr="00243BDE" w:rsidRDefault="00DD7FB9" w:rsidP="002A032F">
      <w:pPr>
        <w:ind w:firstLine="567"/>
        <w:jc w:val="both"/>
        <w:rPr>
          <w:rStyle w:val="c7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сожалению,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зачастую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некоторые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объяснения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техники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выполнения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разучиваемых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движений,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исторические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справки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события,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биографии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спортсменов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другие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теоретически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вопрос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различных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направлений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могут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быть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088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непосредственно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показаны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студентам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связи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этим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использование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занятии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демонстрационных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средств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B05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B05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презентациях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(слайды,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картин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ки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фото,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анимации,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схемы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088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облегчает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088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процесс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088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восприятия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088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информации,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способствует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формированию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образных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представлений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7C7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понятий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Применение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данных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наглядных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средств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привод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повышению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мотивации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изучения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предмета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целом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уровня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заинтересованности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студентов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3BDE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занятии</w:t>
      </w:r>
      <w:r w:rsidR="00B21AE4"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Отдельное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внимание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при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создании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презентаций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необходимо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уделить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дизайну,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так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как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он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оказывает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самое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непосредственное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влияние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скорость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восприятия</w:t>
      </w:r>
      <w:r w:rsidR="00CC2EE0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3BDE">
        <w:rPr>
          <w:rStyle w:val="c7"/>
          <w:rFonts w:ascii="Times New Roman" w:hAnsi="Times New Roman" w:cs="Times New Roman"/>
          <w:color w:val="000000" w:themeColor="text1"/>
          <w:sz w:val="20"/>
          <w:szCs w:val="20"/>
        </w:rPr>
        <w:t>материала.</w:t>
      </w:r>
    </w:p>
    <w:p w14:paraId="1E74EED3" w14:textId="1C1FDF1F" w:rsidR="00A00887" w:rsidRDefault="00A00887" w:rsidP="002A032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изучении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практического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раздела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программы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большую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помощь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оказывает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использование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такого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ИКТ,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как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43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видеоматериалы.</w:t>
      </w:r>
    </w:p>
    <w:p w14:paraId="2CA7A794" w14:textId="3105B399" w:rsidR="00243BDE" w:rsidRDefault="00243BDE" w:rsidP="002A032F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как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рамках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изучения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дисциплины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«Физическая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культура»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происходит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освоение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техники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различных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видов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спорта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комплексов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упражнений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развитие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физических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качеств,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оздоровительных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систем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т.д.,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именно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использование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видеоматериалов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позволяет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эффективно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наглядно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познакомиться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базовыми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техническими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элементами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помочь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овладении,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ведь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обучение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двигательному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действию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целесообразно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начинать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показа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подробного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3F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объяснения.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67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Иногда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67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возможна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67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демонстрация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67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художественных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67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67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документальных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67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фильмов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67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67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спорте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64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64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физической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64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культуре.</w:t>
      </w:r>
      <w:r w:rsidR="00CC2E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Видео</w:t>
      </w:r>
      <w:r w:rsidR="0008670B">
        <w:rPr>
          <w:rFonts w:ascii="Times New Roman" w:hAnsi="Times New Roman" w:cs="Times New Roman"/>
          <w:color w:val="000000" w:themeColor="text1"/>
          <w:sz w:val="20"/>
          <w:szCs w:val="20"/>
        </w:rPr>
        <w:t>материалы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позволяют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разнообразить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занятие,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610A"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облегчить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610A"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процесс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610A"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обучения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610A"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заинтересо</w:t>
      </w:r>
      <w:r w:rsidR="0044610A"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вать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обучающихся</w:t>
      </w:r>
      <w:r w:rsidR="0044610A" w:rsidRPr="0044610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4D8E5B1" w14:textId="73B8CBE3" w:rsidR="00964B05" w:rsidRDefault="00964B05" w:rsidP="002A032F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Таким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образом,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мне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кажется,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что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использование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ИКТ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современном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занятии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физической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культуре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необходимо.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Это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позволяет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значительно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повысить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уровень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проводимого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занятия,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объединять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различные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виды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деятельности,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также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увеличить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эффективность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получения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теоретических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практических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знаний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желание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заниматься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физической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культурой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среди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638C">
        <w:rPr>
          <w:rFonts w:ascii="Times New Roman" w:hAnsi="Times New Roman" w:cs="Times New Roman"/>
          <w:color w:val="000000" w:themeColor="text1"/>
          <w:sz w:val="20"/>
          <w:szCs w:val="20"/>
        </w:rPr>
        <w:t>студентов.</w:t>
      </w:r>
      <w:r w:rsidR="00CC2E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5558D98" w14:textId="36CF1990" w:rsidR="009877D0" w:rsidRPr="002B5BF5" w:rsidRDefault="009877D0" w:rsidP="00CC2EE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5BF5">
        <w:rPr>
          <w:rFonts w:ascii="Times New Roman" w:hAnsi="Times New Roman" w:cs="Times New Roman"/>
          <w:sz w:val="20"/>
          <w:szCs w:val="20"/>
        </w:rPr>
        <w:t>СПИСОК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ИСПОЛЬЗОВАННЫХ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ИСТОЧНИКОВ</w:t>
      </w:r>
    </w:p>
    <w:p w14:paraId="3E25BCC3" w14:textId="4CC2AE00" w:rsidR="009877D0" w:rsidRPr="002B5BF5" w:rsidRDefault="009877D0" w:rsidP="009877D0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B5BF5">
        <w:rPr>
          <w:rFonts w:ascii="Times New Roman" w:hAnsi="Times New Roman" w:cs="Times New Roman"/>
          <w:sz w:val="20"/>
          <w:szCs w:val="20"/>
        </w:rPr>
        <w:t>Хеж</w:t>
      </w:r>
      <w:proofErr w:type="spellEnd"/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З.Ю.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«Современный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урок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физической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культуры»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[Электронный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ресурс]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2B5BF5">
        <w:rPr>
          <w:rFonts w:ascii="Times New Roman" w:hAnsi="Times New Roman" w:cs="Times New Roman"/>
          <w:sz w:val="20"/>
          <w:szCs w:val="20"/>
        </w:rPr>
        <w:t>:</w:t>
      </w:r>
      <w:r w:rsidR="00CC2EE0">
        <w:rPr>
          <w:rFonts w:ascii="Times New Roman" w:hAnsi="Times New Roman" w:cs="Times New Roman"/>
          <w:sz w:val="20"/>
          <w:szCs w:val="20"/>
        </w:rPr>
        <w:t xml:space="preserve"> </w:t>
      </w:r>
      <w:r w:rsidRPr="002B5BF5">
        <w:rPr>
          <w:rFonts w:ascii="Times New Roman" w:hAnsi="Times New Roman" w:cs="Times New Roman"/>
          <w:sz w:val="20"/>
          <w:szCs w:val="20"/>
        </w:rPr>
        <w:t>https://pedportal.net/starshie-klassy/fizkultura-i-sport/seminar-laquo-sovremennyy-urok-fizicheskoy-kultury-primenenie-vysokomotivirovannyh-tehnologiy-raquo-362126</w:t>
      </w:r>
    </w:p>
    <w:p w14:paraId="591EB11D" w14:textId="730D0E30" w:rsidR="00B21AE4" w:rsidRPr="00CC2EE0" w:rsidRDefault="00B21AE4" w:rsidP="00CC2EE0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21AE4" w:rsidRPr="00CC2EE0" w:rsidSect="002A032F">
      <w:pgSz w:w="8400" w:h="11900"/>
      <w:pgMar w:top="574" w:right="462" w:bottom="56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2F6D"/>
    <w:multiLevelType w:val="multilevel"/>
    <w:tmpl w:val="2886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B0A65"/>
    <w:multiLevelType w:val="hybridMultilevel"/>
    <w:tmpl w:val="D71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2A8"/>
    <w:multiLevelType w:val="multilevel"/>
    <w:tmpl w:val="15CC8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2175F"/>
    <w:multiLevelType w:val="multilevel"/>
    <w:tmpl w:val="A99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3459E"/>
    <w:multiLevelType w:val="multilevel"/>
    <w:tmpl w:val="EC503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30D09"/>
    <w:multiLevelType w:val="multilevel"/>
    <w:tmpl w:val="AC9A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65"/>
    <w:rsid w:val="0008670B"/>
    <w:rsid w:val="00172D7F"/>
    <w:rsid w:val="00243BDE"/>
    <w:rsid w:val="00245565"/>
    <w:rsid w:val="002A032F"/>
    <w:rsid w:val="002C7F61"/>
    <w:rsid w:val="0044610A"/>
    <w:rsid w:val="004C35A4"/>
    <w:rsid w:val="0050133A"/>
    <w:rsid w:val="00523F65"/>
    <w:rsid w:val="005B7C62"/>
    <w:rsid w:val="006227C7"/>
    <w:rsid w:val="00750B67"/>
    <w:rsid w:val="008A3B78"/>
    <w:rsid w:val="00964B05"/>
    <w:rsid w:val="009877D0"/>
    <w:rsid w:val="009B4419"/>
    <w:rsid w:val="009F19C5"/>
    <w:rsid w:val="00A00887"/>
    <w:rsid w:val="00B21AE4"/>
    <w:rsid w:val="00B563C8"/>
    <w:rsid w:val="00B66202"/>
    <w:rsid w:val="00BB638C"/>
    <w:rsid w:val="00C02FE7"/>
    <w:rsid w:val="00CB319C"/>
    <w:rsid w:val="00CC2EE0"/>
    <w:rsid w:val="00DD7FB9"/>
    <w:rsid w:val="00EA1E43"/>
    <w:rsid w:val="00F114AD"/>
    <w:rsid w:val="00F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2A4D"/>
  <w15:chartTrackingRefBased/>
  <w15:docId w15:val="{3B22D440-D2CF-044C-A095-518BD42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5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0"/>
    <w:rsid w:val="00245565"/>
  </w:style>
  <w:style w:type="character" w:customStyle="1" w:styleId="apple-converted-space">
    <w:name w:val="apple-converted-space"/>
    <w:basedOn w:val="a0"/>
    <w:rsid w:val="00245565"/>
  </w:style>
  <w:style w:type="paragraph" w:customStyle="1" w:styleId="c4">
    <w:name w:val="c4"/>
    <w:basedOn w:val="a"/>
    <w:rsid w:val="00245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0">
    <w:name w:val="c20"/>
    <w:basedOn w:val="a0"/>
    <w:rsid w:val="00245565"/>
  </w:style>
  <w:style w:type="paragraph" w:customStyle="1" w:styleId="c17">
    <w:name w:val="c17"/>
    <w:basedOn w:val="a"/>
    <w:rsid w:val="00245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245565"/>
    <w:rPr>
      <w:color w:val="0000FF"/>
      <w:u w:val="single"/>
    </w:rPr>
  </w:style>
  <w:style w:type="paragraph" w:customStyle="1" w:styleId="c2">
    <w:name w:val="c2"/>
    <w:basedOn w:val="a"/>
    <w:rsid w:val="00245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245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24556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B441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8670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8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minina.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Минина</dc:creator>
  <cp:keywords/>
  <dc:description/>
  <cp:lastModifiedBy>User</cp:lastModifiedBy>
  <cp:revision>7</cp:revision>
  <dcterms:created xsi:type="dcterms:W3CDTF">2021-03-31T18:49:00Z</dcterms:created>
  <dcterms:modified xsi:type="dcterms:W3CDTF">2021-04-03T12:54:00Z</dcterms:modified>
</cp:coreProperties>
</file>