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692" w:rsidRDefault="00C03DDD" w:rsidP="00AC36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Разработка обучающего </w:t>
      </w:r>
      <w:r>
        <w:rPr>
          <w:rFonts w:ascii="Times New Roman" w:hAnsi="Times New Roman"/>
          <w:b/>
          <w:sz w:val="28"/>
          <w:szCs w:val="28"/>
          <w:lang w:val="en-US"/>
        </w:rPr>
        <w:t>Web</w:t>
      </w:r>
      <w:r w:rsidRPr="00C03DDD">
        <w:rPr>
          <w:rFonts w:ascii="Times New Roman" w:hAnsi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/>
          <w:b/>
          <w:sz w:val="28"/>
          <w:szCs w:val="28"/>
        </w:rPr>
        <w:t>квеста</w:t>
      </w:r>
      <w:proofErr w:type="spellEnd"/>
    </w:p>
    <w:p w:rsidR="00AC3692" w:rsidRDefault="00AC3692" w:rsidP="00AC36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3692" w:rsidRPr="00AC3692" w:rsidRDefault="00AC3692" w:rsidP="00AC3692">
      <w:pPr>
        <w:spacing w:after="0"/>
        <w:rPr>
          <w:rFonts w:ascii="Times New Roman" w:hAnsi="Times New Roman"/>
          <w:b/>
          <w:sz w:val="20"/>
          <w:szCs w:val="20"/>
        </w:rPr>
      </w:pPr>
      <w:bookmarkStart w:id="0" w:name="_GoBack"/>
      <w:r w:rsidRPr="00AC3692">
        <w:rPr>
          <w:rFonts w:ascii="Times New Roman" w:hAnsi="Times New Roman"/>
          <w:b/>
          <w:sz w:val="20"/>
          <w:szCs w:val="20"/>
        </w:rPr>
        <w:t>Клепикова Екатерина Дмитриевна,</w:t>
      </w:r>
    </w:p>
    <w:p w:rsidR="00AC3692" w:rsidRPr="00AC3692" w:rsidRDefault="00AC3692" w:rsidP="00AC3692">
      <w:pPr>
        <w:spacing w:after="0"/>
        <w:rPr>
          <w:rFonts w:ascii="Times New Roman" w:hAnsi="Times New Roman"/>
          <w:sz w:val="20"/>
          <w:szCs w:val="20"/>
        </w:rPr>
      </w:pPr>
      <w:r w:rsidRPr="00AC3692">
        <w:rPr>
          <w:rFonts w:ascii="Times New Roman" w:hAnsi="Times New Roman"/>
          <w:sz w:val="20"/>
          <w:szCs w:val="20"/>
        </w:rPr>
        <w:t xml:space="preserve">преподаватель спец. Дисциплин </w:t>
      </w:r>
    </w:p>
    <w:p w:rsidR="00AC3692" w:rsidRPr="00AC3692" w:rsidRDefault="00AC3692" w:rsidP="00AC3692">
      <w:pPr>
        <w:spacing w:after="0"/>
        <w:rPr>
          <w:rFonts w:ascii="Times New Roman" w:hAnsi="Times New Roman"/>
          <w:sz w:val="20"/>
          <w:szCs w:val="20"/>
        </w:rPr>
      </w:pPr>
      <w:r w:rsidRPr="00AC3692">
        <w:rPr>
          <w:rFonts w:ascii="Times New Roman" w:hAnsi="Times New Roman"/>
          <w:sz w:val="20"/>
          <w:szCs w:val="20"/>
        </w:rPr>
        <w:t>ГАПОУ СО «УГК им. И.И. Ползунова»</w:t>
      </w:r>
    </w:p>
    <w:p w:rsidR="00AC3692" w:rsidRPr="00AC3692" w:rsidRDefault="00AC3692" w:rsidP="00AC3692">
      <w:pPr>
        <w:spacing w:after="0"/>
        <w:rPr>
          <w:rFonts w:ascii="Times New Roman" w:hAnsi="Times New Roman"/>
          <w:sz w:val="20"/>
          <w:szCs w:val="20"/>
        </w:rPr>
      </w:pPr>
      <w:r w:rsidRPr="00AC3692">
        <w:rPr>
          <w:rFonts w:ascii="Times New Roman" w:hAnsi="Times New Roman"/>
          <w:sz w:val="20"/>
          <w:szCs w:val="20"/>
        </w:rPr>
        <w:t xml:space="preserve">г. Екатеринбург, </w:t>
      </w:r>
      <w:r w:rsidR="00476025" w:rsidRPr="00AC3692">
        <w:rPr>
          <w:rFonts w:ascii="Times New Roman" w:hAnsi="Times New Roman"/>
          <w:sz w:val="20"/>
          <w:szCs w:val="20"/>
        </w:rPr>
        <w:t>Российская Федерация</w:t>
      </w:r>
    </w:p>
    <w:p w:rsidR="00AC3692" w:rsidRPr="00AC3692" w:rsidRDefault="00AC3692" w:rsidP="00AC3692">
      <w:pPr>
        <w:spacing w:after="0"/>
        <w:rPr>
          <w:rFonts w:ascii="Times New Roman" w:hAnsi="Times New Roman"/>
          <w:sz w:val="20"/>
          <w:szCs w:val="20"/>
          <w:lang w:val="en-US"/>
        </w:rPr>
      </w:pPr>
      <w:r w:rsidRPr="00AC3692">
        <w:rPr>
          <w:rFonts w:ascii="Times New Roman" w:hAnsi="Times New Roman"/>
          <w:sz w:val="20"/>
          <w:szCs w:val="20"/>
        </w:rPr>
        <w:t>е</w:t>
      </w:r>
      <w:r w:rsidRPr="00AC3692">
        <w:rPr>
          <w:rFonts w:ascii="Times New Roman" w:hAnsi="Times New Roman"/>
          <w:sz w:val="20"/>
          <w:szCs w:val="20"/>
          <w:lang w:val="en-US"/>
        </w:rPr>
        <w:t xml:space="preserve">-mail: </w:t>
      </w:r>
      <w:hyperlink r:id="rId8" w:history="1"/>
      <w:r w:rsidRPr="00AC3692">
        <w:rPr>
          <w:rStyle w:val="a6"/>
          <w:rFonts w:ascii="Times New Roman" w:hAnsi="Times New Roman"/>
          <w:sz w:val="20"/>
          <w:szCs w:val="20"/>
          <w:lang w:val="en-US"/>
        </w:rPr>
        <w:t>katya.klepikovva@mail.ru</w:t>
      </w:r>
    </w:p>
    <w:p w:rsidR="00C03DDD" w:rsidRPr="00AC3692" w:rsidRDefault="00C03DDD" w:rsidP="00AC369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bookmarkEnd w:id="0"/>
    <w:p w:rsidR="00D73C67" w:rsidRDefault="00D73C67" w:rsidP="00210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7F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95C9A" w:rsidRPr="00C95C9A" w:rsidRDefault="00C95C9A" w:rsidP="00C95C9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5C9A">
        <w:rPr>
          <w:color w:val="000000"/>
          <w:sz w:val="28"/>
          <w:szCs w:val="28"/>
        </w:rPr>
        <w:t xml:space="preserve">При переходе к </w:t>
      </w:r>
      <w:r w:rsidR="00C03DDD">
        <w:rPr>
          <w:color w:val="000000"/>
          <w:sz w:val="28"/>
          <w:szCs w:val="28"/>
        </w:rPr>
        <w:t>дистанционному обучению</w:t>
      </w:r>
      <w:r w:rsidRPr="00C95C9A">
        <w:rPr>
          <w:color w:val="000000"/>
          <w:sz w:val="28"/>
          <w:szCs w:val="28"/>
        </w:rPr>
        <w:t xml:space="preserve"> </w:t>
      </w:r>
      <w:r w:rsidR="00C03DDD">
        <w:rPr>
          <w:color w:val="000000"/>
          <w:sz w:val="28"/>
          <w:szCs w:val="28"/>
        </w:rPr>
        <w:t>преподавателю</w:t>
      </w:r>
      <w:r w:rsidRPr="00C95C9A">
        <w:rPr>
          <w:color w:val="000000"/>
          <w:sz w:val="28"/>
          <w:szCs w:val="28"/>
        </w:rPr>
        <w:t xml:space="preserve"> необходимо создавать новые педагогические условия и задания, настроенные на применение универсальных методик занятий и достижение учащимися собственных результатов в овладении знаниями. С целью решения этих задач </w:t>
      </w:r>
      <w:r w:rsidR="00C03DDD">
        <w:rPr>
          <w:color w:val="000000"/>
          <w:sz w:val="28"/>
          <w:szCs w:val="28"/>
        </w:rPr>
        <w:t>преподавателю</w:t>
      </w:r>
      <w:r>
        <w:rPr>
          <w:color w:val="000000"/>
          <w:sz w:val="28"/>
          <w:szCs w:val="28"/>
        </w:rPr>
        <w:t xml:space="preserve"> </w:t>
      </w:r>
      <w:r w:rsidRPr="00C95C9A">
        <w:rPr>
          <w:color w:val="000000"/>
          <w:sz w:val="28"/>
          <w:szCs w:val="28"/>
        </w:rPr>
        <w:t>нужно осознать, что, зачем и каким образом изменить в своей работе.</w:t>
      </w:r>
    </w:p>
    <w:p w:rsidR="00C95C9A" w:rsidRPr="00C95C9A" w:rsidRDefault="00C95C9A" w:rsidP="00C95C9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5C9A">
        <w:rPr>
          <w:color w:val="000000"/>
          <w:sz w:val="28"/>
          <w:szCs w:val="28"/>
        </w:rPr>
        <w:t>Данная работа направлена на раскрытие некоторых сторон преподавания курса информатики</w:t>
      </w:r>
      <w:r w:rsidR="00C03DDD">
        <w:rPr>
          <w:color w:val="000000"/>
          <w:sz w:val="28"/>
          <w:szCs w:val="28"/>
        </w:rPr>
        <w:t xml:space="preserve"> и основ программирования</w:t>
      </w:r>
      <w:r w:rsidRPr="00C95C9A">
        <w:rPr>
          <w:color w:val="000000"/>
          <w:sz w:val="28"/>
          <w:szCs w:val="28"/>
        </w:rPr>
        <w:t xml:space="preserve"> из личного опыта работы.</w:t>
      </w:r>
    </w:p>
    <w:p w:rsidR="006D58FB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целью организовать </w:t>
      </w:r>
      <w:r w:rsidR="00C03D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дистанционное 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обучение, развивающее самостоятельное, критическое и творческое мышление, я давно использую проектную технологию. Без привлечения ресурсов Интернета в настоящее время подобная работа невозможна. Но обилие информации в сети и её качество не только не упрощает процесс работы над проектом, но и усложняет его. Именно поэтому поэтапное, управляемое и в тоже время самостоятельное выполнение инструкций по достижению конкретной цели отсеивает лишнюю информацию, оставляя только то, что позволит добиться результата. Подобная технология – это технология Веб-</w:t>
      </w:r>
      <w:proofErr w:type="spellStart"/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</w:t>
      </w:r>
      <w:proofErr w:type="spellEnd"/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537F8" w:rsidRP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Веб-</w:t>
      </w:r>
      <w:proofErr w:type="spellStart"/>
      <w:r w:rsidRPr="00E537F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квест</w:t>
      </w:r>
      <w:proofErr w:type="spellEnd"/>
      <w:r w:rsidRPr="00E537F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способствует:</w:t>
      </w:r>
    </w:p>
    <w:p w:rsidR="00E537F8" w:rsidRPr="00E537F8" w:rsidRDefault="00E537F8" w:rsidP="0021022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поиску Интернет информации, которую поручает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студентам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преподаватель;</w:t>
      </w:r>
    </w:p>
    <w:p w:rsidR="00E537F8" w:rsidRPr="00E537F8" w:rsidRDefault="00E537F8" w:rsidP="0021022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развитию мышления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студентов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стадии анализа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обобщения и оценки информации;</w:t>
      </w:r>
    </w:p>
    <w:p w:rsidR="00E537F8" w:rsidRPr="00E537F8" w:rsidRDefault="00E537F8" w:rsidP="0021022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развитию компьютерных навыков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студентов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повышению их словарного запаса;</w:t>
      </w:r>
    </w:p>
    <w:p w:rsidR="00E537F8" w:rsidRPr="00E537F8" w:rsidRDefault="00E537F8" w:rsidP="0021022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поощрению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студентов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учится независимо от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преподавателя;</w:t>
      </w:r>
    </w:p>
    <w:p w:rsidR="00E537F8" w:rsidRPr="00E537F8" w:rsidRDefault="00E537F8" w:rsidP="0021022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развитию исследовательских и творческих способностей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студентов;</w:t>
      </w:r>
    </w:p>
    <w:p w:rsidR="00E537F8" w:rsidRDefault="00E537F8" w:rsidP="0021022F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повышение личностной самооценки.</w:t>
      </w:r>
    </w:p>
    <w:p w:rsidR="00E537F8" w:rsidRP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537F8" w:rsidRP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Цель </w:t>
      </w:r>
      <w:proofErr w:type="spellStart"/>
      <w:r w:rsidRPr="00E5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web-квеста</w:t>
      </w:r>
      <w:proofErr w:type="spellEnd"/>
      <w:r w:rsidRPr="00E5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познакомить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студентов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курса 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 средой программирования </w:t>
      </w:r>
      <w:proofErr w:type="spellStart"/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PascalABC</w:t>
      </w:r>
      <w:proofErr w:type="spellEnd"/>
      <w:r w:rsid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74BA2"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[3]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точнее с её графическим модулем.</w:t>
      </w:r>
    </w:p>
    <w:p w:rsidR="00E537F8" w:rsidRP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Задачи </w:t>
      </w:r>
      <w:proofErr w:type="spellStart"/>
      <w:r w:rsidRPr="00E5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web-квеста</w:t>
      </w:r>
      <w:proofErr w:type="spellEnd"/>
      <w:r w:rsidRPr="00E5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E537F8" w:rsidRP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акомить с сайтом PascalABC.net</w:t>
      </w:r>
      <w:r w:rsidR="00F74BA2"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[3]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E537F8" w:rsidRP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проинструктировать установку программы на своём домашнем компьютере;</w:t>
      </w:r>
    </w:p>
    <w:p w:rsidR="00E537F8" w:rsidRP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537F8" w:rsidRP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направить на изучение операторов по готовой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программе и встроенной справке;</w:t>
      </w:r>
    </w:p>
    <w:p w:rsid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смотивировать</w:t>
      </w:r>
      <w:proofErr w:type="spellEnd"/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создание собственной программы, задающей простой рисунок, со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стоящий из геометрических фигур;</w:t>
      </w:r>
    </w:p>
    <w:p w:rsid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в игровой форме оценить результат пройденного материала.</w:t>
      </w:r>
    </w:p>
    <w:p w:rsid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537F8" w:rsidRPr="00E537F8" w:rsidRDefault="00E537F8" w:rsidP="002102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5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Структура </w:t>
      </w:r>
      <w:r w:rsidRPr="00E5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web</w:t>
      </w:r>
      <w:r w:rsidRPr="00E5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-</w:t>
      </w:r>
      <w:proofErr w:type="spellStart"/>
      <w:r w:rsidRPr="00E537F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квеста</w:t>
      </w:r>
      <w:proofErr w:type="spellEnd"/>
    </w:p>
    <w:p w:rsidR="00E537F8" w:rsidRPr="00E537F8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B2585" w:rsidRDefault="00E537F8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Данный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web</w:t>
      </w:r>
      <w:r w:rsidRPr="00E537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представляет собой </w:t>
      </w:r>
      <w:r w:rsid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небольшой учебный</w:t>
      </w:r>
      <w:r w:rsidR="00AB2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B2585" w:rsidRPr="00AB2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Billboard</w:t>
      </w:r>
      <w:proofErr w:type="spellEnd"/>
      <w:r w:rsidR="00AB2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где располагаются разные этапы </w:t>
      </w:r>
      <w:proofErr w:type="spellStart"/>
      <w:r w:rsidR="00AB2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квеста</w:t>
      </w:r>
      <w:proofErr w:type="spellEnd"/>
      <w:r w:rsidR="00AB2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(рис.1)</w:t>
      </w:r>
    </w:p>
    <w:p w:rsidR="00AB2585" w:rsidRDefault="00AB258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AB2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чебный </w:t>
      </w:r>
      <w:proofErr w:type="spellStart"/>
      <w:r w:rsidRPr="00AB2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Billboard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создаётся </w:t>
      </w:r>
      <w:r w:rsid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proofErr w:type="spellStart"/>
      <w:r w:rsid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web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сервере - 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Start"/>
      <w:r w:rsidRPr="00AB2585">
        <w:rPr>
          <w:rFonts w:ascii="Times New Roman" w:hAnsi="Times New Roman" w:cs="Times New Roman"/>
          <w:sz w:val="28"/>
          <w:szCs w:val="28"/>
        </w:rPr>
        <w:t>enial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уже подключаются вспомогательные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B2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приложения для прохождения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1022F" w:rsidRP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022F">
        <w:rPr>
          <w:rFonts w:ascii="Times New Roman" w:hAnsi="Times New Roman" w:cs="Times New Roman"/>
          <w:sz w:val="28"/>
          <w:szCs w:val="28"/>
        </w:rPr>
        <w:t>Genial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и</w:t>
      </w:r>
      <w:r w:rsidRPr="0021022F">
        <w:rPr>
          <w:rFonts w:ascii="Times New Roman" w:hAnsi="Times New Roman" w:cs="Times New Roman"/>
          <w:sz w:val="28"/>
          <w:szCs w:val="28"/>
        </w:rPr>
        <w:t>нструмент для создания интерактивного контента</w:t>
      </w:r>
      <w:r>
        <w:rPr>
          <w:rFonts w:ascii="Times New Roman" w:hAnsi="Times New Roman" w:cs="Times New Roman"/>
          <w:sz w:val="28"/>
          <w:szCs w:val="28"/>
        </w:rPr>
        <w:t>. [5</w:t>
      </w:r>
      <w:r w:rsidRPr="0021022F">
        <w:rPr>
          <w:rFonts w:ascii="Times New Roman" w:hAnsi="Times New Roman" w:cs="Times New Roman"/>
          <w:sz w:val="28"/>
          <w:szCs w:val="28"/>
        </w:rPr>
        <w:t>]</w:t>
      </w:r>
    </w:p>
    <w:p w:rsidR="009D5465" w:rsidRPr="00AB2585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Всего 5 этапов. На последнем этапе выставляется итоговая отметка за прохождение и изучение данного материала.</w:t>
      </w:r>
    </w:p>
    <w:p w:rsidR="00AB2585" w:rsidRDefault="00AB258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810029F" wp14:editId="3628E84D">
            <wp:extent cx="4721225" cy="2933670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3268" cy="293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85" w:rsidRDefault="00AB258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Рисунок 1 - учебный </w:t>
      </w:r>
      <w:proofErr w:type="spellStart"/>
      <w:r w:rsidRPr="00AB2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Billboard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B2585" w:rsidRDefault="00AB258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D546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 этап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Знакомство с теоретическим материалом и установка среды программирования на ПК. (рис.2)</w:t>
      </w:r>
    </w:p>
    <w:p w:rsidR="00AB2585" w:rsidRPr="00F74BA2" w:rsidRDefault="00656629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создания обучающей системы – знакомство с теоретическим материалом, был выбран современный мультимедийный сервис </w:t>
      </w:r>
      <w:proofErr w:type="gramStart"/>
      <w:r w:rsidRPr="006566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EMAZE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F74BA2"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[</w:t>
      </w:r>
      <w:proofErr w:type="gramEnd"/>
      <w:r w:rsidR="00F74BA2"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6]</w:t>
      </w:r>
    </w:p>
    <w:p w:rsidR="00656629" w:rsidRDefault="00656629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B0621A9" wp14:editId="19D799D1">
            <wp:extent cx="4749800" cy="28793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150" cy="28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29" w:rsidRDefault="00656629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Рисунок 2 – Обучающая система.</w:t>
      </w:r>
    </w:p>
    <w:p w:rsidR="00656629" w:rsidRDefault="00656629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D546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 этап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«Проверь себя» - закрепление пройденного этапа (рис.3)</w:t>
      </w:r>
    </w:p>
    <w:p w:rsidR="00656629" w:rsidRDefault="00656629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помощью сервиса </w:t>
      </w:r>
      <w:proofErr w:type="spellStart"/>
      <w:r w:rsidRPr="006566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learningapps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были созданы закрепляющие упражнения.</w:t>
      </w:r>
    </w:p>
    <w:p w:rsidR="00F74BA2" w:rsidRPr="00F74BA2" w:rsidRDefault="00F74BA2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74B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LearningApps</w:t>
      </w:r>
      <w:r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.org является приложением </w:t>
      </w:r>
      <w:proofErr w:type="spellStart"/>
      <w:r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Web</w:t>
      </w:r>
      <w:proofErr w:type="spellEnd"/>
      <w:r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2.01 для поддержки учебного процесса с помощью интерактивных модулей. [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7</w:t>
      </w:r>
      <w:r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]</w:t>
      </w:r>
    </w:p>
    <w:p w:rsidR="00F74BA2" w:rsidRDefault="00F74BA2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56629" w:rsidRDefault="00656629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71A388" wp14:editId="4AC795A2">
            <wp:extent cx="4968979" cy="24847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9304" cy="248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29" w:rsidRDefault="00656629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Рисунок 3 – «Проверь себя»</w:t>
      </w:r>
    </w:p>
    <w:p w:rsidR="00656629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Задание 1 – Найти «парочку» - служебные функции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Pascal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(рис.4)</w:t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6A527ED" wp14:editId="46B84B04">
            <wp:extent cx="4342650" cy="2203123"/>
            <wp:effectExtent l="0" t="0" r="127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8058" cy="220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556" w:rsidRP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Рисунок 4 – Нахождение служебных функции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Pascal</w:t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Задание 2 – Возобновить структуру программы. (рис.5)</w:t>
      </w:r>
    </w:p>
    <w:p w:rsidR="004C1556" w:rsidRP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7503EFE" wp14:editId="266233EE">
            <wp:extent cx="4716145" cy="2666853"/>
            <wp:effectExtent l="0" t="0" r="825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7706" cy="266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Рисунок 5 – Возобновление структуры программы </w:t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Задание 3 – Написание программы в правильной последовательности (рис.6)</w:t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B9C049A" wp14:editId="69C4DF91">
            <wp:extent cx="4524375" cy="2251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7429" cy="22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Рисунок 6 – Правильная последовательность программы</w:t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Задание 4 - Интерактивная Игра (рис. 7)</w:t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0B212F5" wp14:editId="73DEEE49">
            <wp:extent cx="5940425" cy="32359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Рисунок 7 – Интерактивная Игра</w:t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Задание 5 – «Вставить пропущенное слово» (рис.8)</w:t>
      </w:r>
    </w:p>
    <w:p w:rsidR="004C1556" w:rsidRDefault="004C1556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EF84C09" wp14:editId="05C853BE">
            <wp:extent cx="5362104" cy="1819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2752" cy="18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65" w:rsidRPr="004C1556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56629" w:rsidRDefault="00656629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4C15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Рисунок 8 </w:t>
      </w:r>
      <w:r w:rsid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4C15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«Вставить пропущенное слово»</w:t>
      </w:r>
    </w:p>
    <w:p w:rsidR="009D5465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D546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 этап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Кроссворд (рис.9). Создан с помощью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web</w:t>
      </w:r>
      <w:r w:rsidRP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сервера </w:t>
      </w:r>
      <w:proofErr w:type="spellStart"/>
      <w:r w:rsidR="00F74BA2" w:rsidRP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onlinetestpad</w:t>
      </w:r>
      <w:proofErr w:type="spellEnd"/>
      <w:r w:rsid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F74BA2"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[8]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9D5465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80060B5" wp14:editId="3475C6C7">
            <wp:extent cx="4779154" cy="421005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0033" cy="42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65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Рисунок 9 – Кроссворд</w:t>
      </w:r>
    </w:p>
    <w:p w:rsidR="009D5465" w:rsidRPr="009D5465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B2585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 этап – «Секретный» - поиск и сбор ключей для прохождения итогового 5го этапа. (рис. 10)</w:t>
      </w:r>
    </w:p>
    <w:p w:rsidR="009D5465" w:rsidRPr="00F74BA2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Этот этап был создан с помощью </w:t>
      </w:r>
      <w:r w:rsidRP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сервиса Learnis.ru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Он</w:t>
      </w:r>
      <w:r w:rsidRP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позволяет создавать </w:t>
      </w:r>
      <w:proofErr w:type="spellStart"/>
      <w:r w:rsidRP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квесты</w:t>
      </w:r>
      <w:proofErr w:type="spellEnd"/>
      <w:r w:rsidRP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подвида жанра "выход из комнаты". В таких </w:t>
      </w:r>
      <w:proofErr w:type="spellStart"/>
      <w:r w:rsidRP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квестах</w:t>
      </w:r>
      <w:proofErr w:type="spellEnd"/>
      <w:r w:rsidRP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перед игроками ставится задача выбраться из комнаты, используя различные предметы, находя подсказки и решая логические </w:t>
      </w:r>
      <w:proofErr w:type="gramStart"/>
      <w:r w:rsidRP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задачи.</w:t>
      </w:r>
      <w:r w:rsid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[</w:t>
      </w:r>
      <w:proofErr w:type="gramEnd"/>
      <w:r w:rsidR="00F74BA2"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9]</w:t>
      </w:r>
    </w:p>
    <w:p w:rsidR="009D5465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D1B0C0B" wp14:editId="58BB9EEE">
            <wp:extent cx="4972374" cy="2628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6304" cy="26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65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Рисунок 10 – Прохождение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«Секретный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</w:t>
      </w:r>
      <w:r w:rsid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9D5465" w:rsidRDefault="009D5465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 этап – «Итоговый </w:t>
      </w:r>
      <w:r w:rsid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тест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- после прохождение дан</w:t>
      </w:r>
      <w:r w:rsid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ного этапа, заканчивается </w:t>
      </w:r>
      <w:proofErr w:type="spellStart"/>
      <w:r w:rsid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</w:t>
      </w:r>
      <w:proofErr w:type="spellEnd"/>
      <w:r w:rsid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где выставляется отметка </w:t>
      </w:r>
      <w:r w:rsid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изучения данного материала.</w:t>
      </w:r>
      <w:r w:rsidR="00F74BA2"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(рис.11)</w:t>
      </w: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Итоговом тесте</w:t>
      </w:r>
      <w:r w:rsid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располагаю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тся вопросы по изученному материалу и написание собственной программы.</w:t>
      </w: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BAC41A4" wp14:editId="685AB356">
            <wp:extent cx="5114925" cy="2064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8099" cy="20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 xml:space="preserve">Рисунок 11 – Итоговый </w:t>
      </w:r>
      <w:r w:rsidR="00D71F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тест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P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102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Результаты</w:t>
      </w: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Впоследствии при изучении материала темы «Алгоритмизация и программирование» те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студенты</w:t>
      </w:r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которые прошли </w:t>
      </w:r>
      <w:proofErr w:type="spellStart"/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более уверенно выполняли задания на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паре.</w:t>
      </w:r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данная тема им легче давалась в усвоении.</w:t>
      </w: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P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102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Вывод</w:t>
      </w:r>
    </w:p>
    <w:p w:rsidR="0021022F" w:rsidRP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75652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Программирование является самой сложной темой в курсе информатики и ИКТ. Технологии </w:t>
      </w:r>
      <w:proofErr w:type="spellStart"/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web-квеста</w:t>
      </w:r>
      <w:proofErr w:type="spellEnd"/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позволяют использовать игровую форму, популярные на сегодняшний день у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студентов</w:t>
      </w:r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Интерент</w:t>
      </w:r>
      <w:proofErr w:type="spellEnd"/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-ресурсы. Что не отпугивает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студентов</w:t>
      </w:r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 наоборот пробуждает интерес и стремление к более глубоким познаниям в данной области. </w:t>
      </w:r>
    </w:p>
    <w:p w:rsidR="0021022F" w:rsidRP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Считаю использование технологий </w:t>
      </w:r>
      <w:proofErr w:type="spellStart"/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web-квест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оправданными и продуктивными.</w:t>
      </w:r>
    </w:p>
    <w:p w:rsidR="0021022F" w:rsidRDefault="0043113C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21022F"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целом проект дал результаты, на которые я рассчитывала – процесс познания по теме программирования у обучающихся стал активнее.</w:t>
      </w:r>
      <w:r w:rsid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F74BA2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32B28" w:rsidRDefault="00132B28" w:rsidP="00F74BA2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32B28" w:rsidRDefault="00132B28" w:rsidP="00F74BA2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1022F" w:rsidRDefault="00F74BA2" w:rsidP="00F74BA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Используемые источники.</w:t>
      </w:r>
    </w:p>
    <w:p w:rsidR="0021022F" w:rsidRP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1022F" w:rsidRP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1.http://festival.1september.ru/</w:t>
      </w:r>
    </w:p>
    <w:p w:rsidR="0021022F" w:rsidRP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2.http://katerina-bushueva.ru/</w:t>
      </w:r>
    </w:p>
    <w:p w:rsidR="0021022F" w:rsidRP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3.http://pascalabc.net/</w:t>
      </w: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</w:t>
      </w:r>
      <w:r w:rsidRPr="002102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https://itteachers.jimdo.com</w:t>
      </w:r>
    </w:p>
    <w:p w:rsidR="0021022F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5.</w:t>
      </w:r>
      <w:r w:rsidRPr="0021022F">
        <w:t xml:space="preserve"> </w:t>
      </w:r>
      <w:hyperlink r:id="rId20" w:history="1">
        <w:r w:rsidR="00F74BA2" w:rsidRPr="00997AB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https://www.genial.ly/</w:t>
        </w:r>
      </w:hyperlink>
    </w:p>
    <w:p w:rsidR="00F74BA2" w:rsidRPr="00075652" w:rsidRDefault="00F74BA2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6.</w:t>
      </w:r>
      <w:r w:rsidRPr="00F74BA2">
        <w:t xml:space="preserve"> </w:t>
      </w:r>
      <w:hyperlink r:id="rId21" w:history="1">
        <w:r w:rsidRPr="00997AB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Pr="00075652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r w:rsidRPr="00997AB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Pr="00075652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Pr="00997AB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emaze</w:t>
        </w:r>
        <w:proofErr w:type="spellEnd"/>
        <w:r w:rsidRPr="00075652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Pr="00997AB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com</w:t>
        </w:r>
        <w:r w:rsidRPr="00075652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Pr="00997AB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075652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</w:hyperlink>
    </w:p>
    <w:p w:rsidR="00F74BA2" w:rsidRPr="00075652" w:rsidRDefault="00F74BA2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7.</w:t>
      </w:r>
      <w:r w:rsidRPr="0007565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 xml:space="preserve"> LearningApps</w:t>
      </w:r>
      <w:r w:rsidRPr="00075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.org</w:t>
      </w:r>
    </w:p>
    <w:p w:rsidR="00F74BA2" w:rsidRPr="00075652" w:rsidRDefault="00F74BA2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8.</w:t>
      </w:r>
      <w:r w:rsidRPr="00075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hyperlink r:id="rId22" w:history="1">
        <w:r w:rsidRPr="00075652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https://onlinetestpad.com/ru/</w:t>
        </w:r>
      </w:hyperlink>
    </w:p>
    <w:p w:rsidR="00F74BA2" w:rsidRPr="00F74BA2" w:rsidRDefault="00F74BA2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9.</w:t>
      </w:r>
      <w:r w:rsidRPr="00F7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D54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Learnis.ru</w:t>
      </w:r>
    </w:p>
    <w:p w:rsidR="00F74BA2" w:rsidRPr="00F74BA2" w:rsidRDefault="00F74BA2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21022F" w:rsidRPr="00F74BA2" w:rsidRDefault="0021022F" w:rsidP="002102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sectPr w:rsidR="0021022F" w:rsidRPr="00F74BA2" w:rsidSect="00C95C9A">
      <w:footerReference w:type="default" r:id="rId2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7C3" w:rsidRDefault="007A77C3" w:rsidP="00E537F8">
      <w:pPr>
        <w:spacing w:after="0" w:line="240" w:lineRule="auto"/>
      </w:pPr>
      <w:r>
        <w:separator/>
      </w:r>
    </w:p>
  </w:endnote>
  <w:endnote w:type="continuationSeparator" w:id="0">
    <w:p w:rsidR="007A77C3" w:rsidRDefault="007A77C3" w:rsidP="00E53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9804730"/>
      <w:docPartObj>
        <w:docPartGallery w:val="Page Numbers (Bottom of Page)"/>
        <w:docPartUnique/>
      </w:docPartObj>
    </w:sdtPr>
    <w:sdtEndPr/>
    <w:sdtContent>
      <w:p w:rsidR="00D71F69" w:rsidRDefault="00D71F6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025">
          <w:rPr>
            <w:noProof/>
          </w:rPr>
          <w:t>10</w:t>
        </w:r>
        <w:r>
          <w:fldChar w:fldCharType="end"/>
        </w:r>
      </w:p>
    </w:sdtContent>
  </w:sdt>
  <w:p w:rsidR="00D71F69" w:rsidRDefault="00D71F6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7C3" w:rsidRDefault="007A77C3" w:rsidP="00E537F8">
      <w:pPr>
        <w:spacing w:after="0" w:line="240" w:lineRule="auto"/>
      </w:pPr>
      <w:r>
        <w:separator/>
      </w:r>
    </w:p>
  </w:footnote>
  <w:footnote w:type="continuationSeparator" w:id="0">
    <w:p w:rsidR="007A77C3" w:rsidRDefault="007A77C3" w:rsidP="00E53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0F65CA"/>
    <w:multiLevelType w:val="multilevel"/>
    <w:tmpl w:val="61D0F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EF2DEA"/>
    <w:multiLevelType w:val="multilevel"/>
    <w:tmpl w:val="2CCE5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BC6"/>
    <w:rsid w:val="00075652"/>
    <w:rsid w:val="00097AD2"/>
    <w:rsid w:val="00132B28"/>
    <w:rsid w:val="0021022F"/>
    <w:rsid w:val="00282B7A"/>
    <w:rsid w:val="00402BBB"/>
    <w:rsid w:val="0043113C"/>
    <w:rsid w:val="00476025"/>
    <w:rsid w:val="004C1556"/>
    <w:rsid w:val="004E5604"/>
    <w:rsid w:val="00631CC8"/>
    <w:rsid w:val="00656629"/>
    <w:rsid w:val="006D58FB"/>
    <w:rsid w:val="00704BC6"/>
    <w:rsid w:val="007A77C3"/>
    <w:rsid w:val="007D6198"/>
    <w:rsid w:val="009D5465"/>
    <w:rsid w:val="00AB2585"/>
    <w:rsid w:val="00AC3692"/>
    <w:rsid w:val="00B97DED"/>
    <w:rsid w:val="00C03DDD"/>
    <w:rsid w:val="00C95C9A"/>
    <w:rsid w:val="00CE77A9"/>
    <w:rsid w:val="00D24092"/>
    <w:rsid w:val="00D71F69"/>
    <w:rsid w:val="00D73C67"/>
    <w:rsid w:val="00E537F8"/>
    <w:rsid w:val="00F454C1"/>
    <w:rsid w:val="00F74BA2"/>
    <w:rsid w:val="00F8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E53CB"/>
  <w15:chartTrackingRefBased/>
  <w15:docId w15:val="{6EC17020-24B5-480D-B211-80065A1D6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E537F8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E537F8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E537F8"/>
    <w:rPr>
      <w:vertAlign w:val="superscript"/>
    </w:rPr>
  </w:style>
  <w:style w:type="character" w:styleId="a6">
    <w:name w:val="Hyperlink"/>
    <w:basedOn w:val="a0"/>
    <w:uiPriority w:val="99"/>
    <w:unhideWhenUsed/>
    <w:rsid w:val="00AB2585"/>
    <w:rPr>
      <w:color w:val="0000FF"/>
      <w:u w:val="single"/>
    </w:rPr>
  </w:style>
  <w:style w:type="table" w:styleId="a7">
    <w:name w:val="Table Grid"/>
    <w:basedOn w:val="a1"/>
    <w:uiPriority w:val="39"/>
    <w:rsid w:val="00D71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D71F69"/>
  </w:style>
  <w:style w:type="paragraph" w:styleId="a9">
    <w:name w:val="header"/>
    <w:basedOn w:val="a"/>
    <w:link w:val="aa"/>
    <w:uiPriority w:val="99"/>
    <w:unhideWhenUsed/>
    <w:rsid w:val="00D71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1F69"/>
  </w:style>
  <w:style w:type="paragraph" w:styleId="ab">
    <w:name w:val="footer"/>
    <w:basedOn w:val="a"/>
    <w:link w:val="ac"/>
    <w:uiPriority w:val="99"/>
    <w:unhideWhenUsed/>
    <w:rsid w:val="00D71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71F69"/>
  </w:style>
  <w:style w:type="paragraph" w:styleId="ad">
    <w:name w:val="Normal (Web)"/>
    <w:basedOn w:val="a"/>
    <w:uiPriority w:val="99"/>
    <w:unhideWhenUsed/>
    <w:rsid w:val="00C9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9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-caratov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emaze.com/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genial.l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onlinetestpad.com/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7B418-B306-4C4C-95FB-74E3BD5FE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10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</dc:creator>
  <cp:keywords/>
  <dc:description/>
  <cp:lastModifiedBy>Student</cp:lastModifiedBy>
  <cp:revision>14</cp:revision>
  <dcterms:created xsi:type="dcterms:W3CDTF">2019-11-14T06:47:00Z</dcterms:created>
  <dcterms:modified xsi:type="dcterms:W3CDTF">2021-03-17T13:28:00Z</dcterms:modified>
</cp:coreProperties>
</file>