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DC" w:rsidRPr="00613597" w:rsidRDefault="003C20DC" w:rsidP="003C20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Новинки учебной литературы для социально-гуманитарного цикла</w:t>
      </w:r>
    </w:p>
    <w:p w:rsidR="003C20DC" w:rsidRPr="00613597" w:rsidRDefault="003C20DC" w:rsidP="003C20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Аитов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В.Ф. Английский язык (А1-В1+): учебное пособие для среднего профессионального образования / В.Ф.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Аитов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В.М. Аитова, С.В. Кади. — 13-е изд.,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C20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0DC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>, 2023 — 234 с. — (Профессиональное образование). — ISBN 978-5-534-08943-1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0DC">
        <w:rPr>
          <w:rFonts w:ascii="Times New Roman" w:hAnsi="Times New Roman" w:cs="Times New Roman"/>
          <w:sz w:val="24"/>
          <w:szCs w:val="24"/>
        </w:rPr>
        <w:t xml:space="preserve">Ершова, О.В. Английский язык для реставраторов. </w:t>
      </w:r>
      <w:r w:rsidRPr="003C20DC">
        <w:rPr>
          <w:rFonts w:ascii="Times New Roman" w:hAnsi="Times New Roman" w:cs="Times New Roman"/>
          <w:sz w:val="24"/>
          <w:szCs w:val="24"/>
          <w:lang w:val="en-US"/>
        </w:rPr>
        <w:t xml:space="preserve">English for restorers (A2—C1): </w:t>
      </w:r>
      <w:r w:rsidRPr="003C20DC">
        <w:rPr>
          <w:rFonts w:ascii="Times New Roman" w:hAnsi="Times New Roman" w:cs="Times New Roman"/>
          <w:sz w:val="24"/>
          <w:szCs w:val="24"/>
        </w:rPr>
        <w:t>учебник</w:t>
      </w:r>
      <w:r w:rsidRPr="003C2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20DC">
        <w:rPr>
          <w:rFonts w:ascii="Times New Roman" w:hAnsi="Times New Roman" w:cs="Times New Roman"/>
          <w:sz w:val="24"/>
          <w:szCs w:val="24"/>
        </w:rPr>
        <w:t xml:space="preserve">для среднего профессионального образования / О.В. Ершова, С.В. Усольцева.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>, 2023 — 273 с. — (Профессиональное образование). — ISBN 978-5-534-</w:t>
      </w:r>
      <w:r w:rsidRPr="003C20DC">
        <w:rPr>
          <w:rFonts w:ascii="Times New Roman" w:hAnsi="Times New Roman" w:cs="Times New Roman"/>
          <w:sz w:val="24"/>
          <w:szCs w:val="24"/>
          <w:lang w:val="en-US"/>
        </w:rPr>
        <w:t xml:space="preserve">15362-0. 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0DC">
        <w:rPr>
          <w:rFonts w:ascii="Times New Roman" w:hAnsi="Times New Roman" w:cs="Times New Roman"/>
          <w:sz w:val="24"/>
          <w:szCs w:val="24"/>
        </w:rPr>
        <w:t xml:space="preserve">Кузьменкова, Ю.Б. Английский язык + аудиозаписи: учебник и практикум для среднего профессионального образования / Ю. Б. Кузьменкова.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>, 2023 — 441 с. — (Профессиональное образование). — ISBN 978-5-534-00804-3.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А.К. Английский язык для менеджеров и логистов (B1-B2): учебник и практикум для среднего профессионального образования / А.К.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Л.А. Козлова, Ю.П. Волынец; под общей редакцией А.К.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Купцовой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C20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0DC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2023 — 355 с. — (Профессиональное образование). — ISBN 978-5-534-09213-4. 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Куряева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Р.И. Английский язык. Лексико-грамматическое пособие в 2 ч. Часть 1: учебное пособие для среднего профессионального образования / Р. И.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Куряева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— 8-е изд.,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И доп.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2023 — 264 с. — (Профессиональное образование). — </w:t>
      </w:r>
      <w:r w:rsidRPr="003C20DC">
        <w:rPr>
          <w:rFonts w:ascii="Times New Roman" w:hAnsi="Times New Roman" w:cs="Times New Roman"/>
          <w:sz w:val="24"/>
          <w:szCs w:val="24"/>
          <w:lang w:val="en-US"/>
        </w:rPr>
        <w:t xml:space="preserve">ISBN 978-5-534-09890-7. 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Куряева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Р.И. Английский язык. Лексико-грамматическое пособие в 2 ч. Часть 2: учебное пособие для среднего профессионального образования / Р.И.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Куряева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— 8-е изд.,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И доп.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2023 — 254 с. — (Профессиональное образование). — </w:t>
      </w:r>
      <w:r w:rsidRPr="003C20DC">
        <w:rPr>
          <w:rFonts w:ascii="Times New Roman" w:hAnsi="Times New Roman" w:cs="Times New Roman"/>
          <w:sz w:val="24"/>
          <w:szCs w:val="24"/>
          <w:lang w:val="en-US"/>
        </w:rPr>
        <w:t xml:space="preserve">ISBN 978-5-534-09927-0. 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0DC">
        <w:rPr>
          <w:rFonts w:ascii="Times New Roman" w:hAnsi="Times New Roman" w:cs="Times New Roman"/>
          <w:sz w:val="24"/>
          <w:szCs w:val="24"/>
        </w:rPr>
        <w:t xml:space="preserve">Макарова, Е.А. Английский язык для юристов и сотрудников правоохранительных органов (A1-B1): учебное пособие для среднего профессионального образования / Е.А. Макарова.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2023 — 161 с. — (Профессиональное образование). — </w:t>
      </w:r>
      <w:r w:rsidRPr="003C20DC">
        <w:rPr>
          <w:rFonts w:ascii="Times New Roman" w:hAnsi="Times New Roman" w:cs="Times New Roman"/>
          <w:sz w:val="24"/>
          <w:szCs w:val="24"/>
          <w:lang w:val="en-US"/>
        </w:rPr>
        <w:t xml:space="preserve">ISBN 978-5-534-09805-1. 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Мичугина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С.В. Английский язык для педагогов (A2): учебное пособие для среднего профессионального образования / С.В.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Мичугина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2023 —202 с. — (Профессиональное образование). — ISBN 978-5-534-11824-7. 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Полубиченко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Л.В. Английский язык для колледжей (A2-B2): учебное пособие для среднего профессионального образования / А.С.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Изволенская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Е.Э.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Кожарская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; под редакцией Л.В.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Полубиченко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2023 — 184 с. — (Профессиональное образование). — ISBN 978-5-534-09287-5. 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Ступникова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, Л.В. Английский язык для юристов. Книга для преподавателей.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: учебное пособие для среднего профессионального образования / Л.В.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Ступникова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>, 2023 — 482 с. — (Профессиональное образование). — ISBN 978-5-</w:t>
      </w:r>
      <w:r w:rsidRPr="003C20DC">
        <w:rPr>
          <w:rFonts w:ascii="Times New Roman" w:hAnsi="Times New Roman" w:cs="Times New Roman"/>
          <w:sz w:val="24"/>
          <w:szCs w:val="24"/>
        </w:rPr>
        <w:t>534-12692-1.</w:t>
      </w:r>
    </w:p>
    <w:p w:rsidR="003C20DC" w:rsidRPr="003C20DC" w:rsidRDefault="003C20DC" w:rsidP="003C20D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0DC">
        <w:rPr>
          <w:rFonts w:ascii="Times New Roman" w:hAnsi="Times New Roman" w:cs="Times New Roman"/>
          <w:sz w:val="24"/>
          <w:szCs w:val="24"/>
        </w:rPr>
        <w:t xml:space="preserve">Английский язык для юристов (B1–B2): учебник и практикум для среднего профессионального образования / И.И.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Чиронова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 [и др.]; под общей редакцией И.И.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Чироновой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3C20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0DC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3C20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20DC">
        <w:rPr>
          <w:rFonts w:ascii="Times New Roman" w:hAnsi="Times New Roman" w:cs="Times New Roman"/>
          <w:sz w:val="24"/>
          <w:szCs w:val="24"/>
        </w:rPr>
        <w:t>, 2023 — 399 с. — (Профессиональное образование). — ISBN 978-5-534-11887-2.</w:t>
      </w:r>
    </w:p>
    <w:sectPr w:rsidR="003C20DC" w:rsidRPr="003C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A24"/>
    <w:multiLevelType w:val="hybridMultilevel"/>
    <w:tmpl w:val="8858FB24"/>
    <w:lvl w:ilvl="0" w:tplc="159E91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06588F"/>
    <w:multiLevelType w:val="hybridMultilevel"/>
    <w:tmpl w:val="58DA1680"/>
    <w:lvl w:ilvl="0" w:tplc="828A4C88">
      <w:start w:val="1"/>
      <w:numFmt w:val="decimal"/>
      <w:lvlText w:val="%1."/>
      <w:lvlJc w:val="right"/>
      <w:pPr>
        <w:ind w:left="1429" w:hanging="360"/>
      </w:pPr>
      <w:rPr>
        <w:rFonts w:hint="default"/>
        <w:strike w:val="0"/>
        <w:dstrike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1"/>
    <w:rsid w:val="003C20DC"/>
    <w:rsid w:val="00814AC7"/>
    <w:rsid w:val="00E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651D7-58D1-475D-A9CD-52B32C4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2022-12-20T12:16:00Z</cp:lastPrinted>
  <dcterms:created xsi:type="dcterms:W3CDTF">2022-12-20T12:09:00Z</dcterms:created>
  <dcterms:modified xsi:type="dcterms:W3CDTF">2022-12-20T12:17:00Z</dcterms:modified>
</cp:coreProperties>
</file>