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424" w:rsidRPr="00015424" w:rsidRDefault="00015424" w:rsidP="00B47775">
      <w:pPr>
        <w:pStyle w:val="a3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5424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о </w:t>
      </w:r>
      <w:r w:rsidR="00BF626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015424">
        <w:rPr>
          <w:rFonts w:ascii="Times New Roman" w:eastAsia="Calibri" w:hAnsi="Times New Roman" w:cs="Times New Roman"/>
          <w:b/>
          <w:sz w:val="24"/>
          <w:szCs w:val="24"/>
        </w:rPr>
        <w:t xml:space="preserve"> Всероссийской интерактивной студенческой научно-практической конференции «Профессионалы для России»</w:t>
      </w:r>
    </w:p>
    <w:p w:rsidR="00015424" w:rsidRPr="00015424" w:rsidRDefault="00015424" w:rsidP="000154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5424" w:rsidRPr="00015424" w:rsidRDefault="00015424" w:rsidP="00015424">
      <w:pPr>
        <w:widowControl w:val="0"/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015424" w:rsidRPr="00015424" w:rsidRDefault="00BF6266" w:rsidP="00015424">
      <w:pPr>
        <w:widowControl w:val="0"/>
        <w:numPr>
          <w:ilvl w:val="1"/>
          <w:numId w:val="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66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015424" w:rsidRPr="00015424">
        <w:rPr>
          <w:rFonts w:ascii="Times New Roman" w:eastAsia="Calibri" w:hAnsi="Times New Roman" w:cs="Times New Roman"/>
          <w:sz w:val="24"/>
          <w:szCs w:val="24"/>
        </w:rPr>
        <w:t xml:space="preserve"> Всероссийская интерактивная студенческая научно-практическая конференция «Профессионалы для России» (далее – конференция) проводится </w:t>
      </w:r>
      <w:r w:rsidR="002F72E4" w:rsidRPr="00EB6431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2F72E4" w:rsidRPr="00EB6431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EB6431">
        <w:rPr>
          <w:rFonts w:ascii="Times New Roman" w:eastAsia="Calibri" w:hAnsi="Times New Roman" w:cs="Times New Roman"/>
          <w:sz w:val="24"/>
          <w:szCs w:val="24"/>
        </w:rPr>
        <w:t>4</w:t>
      </w:r>
      <w:r w:rsidR="002F72E4" w:rsidRPr="00EB6431">
        <w:rPr>
          <w:rFonts w:ascii="Times New Roman" w:eastAsia="Calibri" w:hAnsi="Times New Roman" w:cs="Times New Roman"/>
          <w:sz w:val="24"/>
          <w:szCs w:val="24"/>
        </w:rPr>
        <w:t xml:space="preserve"> по 2</w:t>
      </w:r>
      <w:r w:rsidR="00EB6431">
        <w:rPr>
          <w:rFonts w:ascii="Times New Roman" w:eastAsia="Calibri" w:hAnsi="Times New Roman" w:cs="Times New Roman"/>
          <w:sz w:val="24"/>
          <w:szCs w:val="24"/>
        </w:rPr>
        <w:t>2</w:t>
      </w:r>
      <w:r w:rsidR="002F72E4" w:rsidRPr="00EB6431">
        <w:rPr>
          <w:rFonts w:ascii="Times New Roman" w:eastAsia="Calibri" w:hAnsi="Times New Roman" w:cs="Times New Roman"/>
          <w:sz w:val="24"/>
          <w:szCs w:val="24"/>
        </w:rPr>
        <w:t xml:space="preserve"> октября</w:t>
      </w:r>
      <w:r w:rsidR="002F72E4">
        <w:rPr>
          <w:rFonts w:ascii="Times New Roman" w:eastAsia="Calibri" w:hAnsi="Times New Roman" w:cs="Times New Roman"/>
          <w:sz w:val="24"/>
          <w:szCs w:val="24"/>
        </w:rPr>
        <w:t xml:space="preserve"> 2020 года </w:t>
      </w:r>
      <w:r w:rsidR="00015424" w:rsidRPr="00015424">
        <w:rPr>
          <w:rFonts w:ascii="Times New Roman" w:eastAsia="Calibri" w:hAnsi="Times New Roman" w:cs="Times New Roman"/>
          <w:sz w:val="24"/>
          <w:szCs w:val="24"/>
        </w:rPr>
        <w:t>в целях привлечения общественного внимания к проблемам сохранения и развития кадрового потенциала современного общества, организации интеллектуального общения молодежи образовательных учреждений среднего профессионального образования</w:t>
      </w:r>
      <w:r w:rsidR="00AD0393">
        <w:rPr>
          <w:rFonts w:ascii="Times New Roman" w:eastAsia="Calibri" w:hAnsi="Times New Roman" w:cs="Times New Roman"/>
          <w:sz w:val="24"/>
          <w:szCs w:val="24"/>
        </w:rPr>
        <w:t>, высшего образования</w:t>
      </w:r>
      <w:r w:rsidR="00015424" w:rsidRPr="00015424">
        <w:rPr>
          <w:rFonts w:ascii="Times New Roman" w:eastAsia="Calibri" w:hAnsi="Times New Roman" w:cs="Times New Roman"/>
          <w:sz w:val="24"/>
          <w:szCs w:val="24"/>
        </w:rPr>
        <w:t xml:space="preserve"> и взаимообмена информацией по </w:t>
      </w:r>
      <w:r w:rsidR="00015424" w:rsidRPr="000154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обучения, трудоустройства, карьеры.</w:t>
      </w:r>
    </w:p>
    <w:p w:rsidR="00015424" w:rsidRPr="00015424" w:rsidRDefault="00015424" w:rsidP="00015424">
      <w:pPr>
        <w:widowControl w:val="0"/>
        <w:numPr>
          <w:ilvl w:val="1"/>
          <w:numId w:val="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>Задачами конференции являются:</w:t>
      </w:r>
    </w:p>
    <w:p w:rsidR="00015424" w:rsidRPr="00015424" w:rsidRDefault="00015424" w:rsidP="00015424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>р</w:t>
      </w:r>
      <w:r w:rsidRPr="000154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асширение и укрепление научного и делового сотрудничества современной молодежи в </w:t>
      </w:r>
      <w:r w:rsidRPr="00015424">
        <w:rPr>
          <w:rFonts w:ascii="Times New Roman" w:eastAsia="Calibri" w:hAnsi="Times New Roman" w:cs="Times New Roman"/>
          <w:sz w:val="24"/>
          <w:szCs w:val="24"/>
        </w:rPr>
        <w:t>сфере профессиональных интересов;</w:t>
      </w:r>
    </w:p>
    <w:p w:rsidR="00015424" w:rsidRPr="00015424" w:rsidRDefault="00015424" w:rsidP="00015424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>интеграция и систематизация теории и практики получения и применения знаний и компетенций;</w:t>
      </w:r>
    </w:p>
    <w:p w:rsidR="00015424" w:rsidRPr="00015424" w:rsidRDefault="00015424" w:rsidP="00015424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>представление результатов научно-исследовательской и профессиональной деятельности;</w:t>
      </w:r>
    </w:p>
    <w:p w:rsidR="00015424" w:rsidRPr="00015424" w:rsidRDefault="00015424" w:rsidP="00015424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>привлечение молодежи к участию в самостоятельных научных исследованиях, к разработке научных методик;</w:t>
      </w:r>
    </w:p>
    <w:p w:rsidR="00015424" w:rsidRPr="00015424" w:rsidRDefault="00015424" w:rsidP="00015424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>развитие познавательных интересов студентов, реализация их учебно-исследовательского и творческого потенциала;</w:t>
      </w:r>
    </w:p>
    <w:p w:rsidR="00015424" w:rsidRPr="00015424" w:rsidRDefault="00015424" w:rsidP="00015424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>мотивирование студентов к исследованиям актуальных профессиональных, научных, общественных, духовно-нравственных проблем, ориентированных на перспективы развития государства;</w:t>
      </w:r>
    </w:p>
    <w:p w:rsidR="00015424" w:rsidRPr="00015424" w:rsidRDefault="00015424" w:rsidP="00015424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>формирование профессиональной мобильности будущего специалиста;</w:t>
      </w:r>
    </w:p>
    <w:p w:rsidR="00015424" w:rsidRPr="00015424" w:rsidRDefault="00015424" w:rsidP="00015424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>повышение качества профессионального образования;</w:t>
      </w:r>
    </w:p>
    <w:p w:rsidR="00015424" w:rsidRPr="00015424" w:rsidRDefault="00015424" w:rsidP="00015424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5424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015424">
        <w:rPr>
          <w:rFonts w:ascii="Times New Roman" w:eastAsia="Calibri" w:hAnsi="Times New Roman" w:cs="Times New Roman"/>
          <w:sz w:val="24"/>
          <w:szCs w:val="24"/>
        </w:rPr>
        <w:t>одействие развитию и распространению профессиональной культуры и этики деловых отношений;</w:t>
      </w:r>
    </w:p>
    <w:p w:rsidR="00015424" w:rsidRPr="00015424" w:rsidRDefault="00015424" w:rsidP="00015424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>формирование духовно-нравственных ценностей, патриотизма, гражданственности;</w:t>
      </w:r>
    </w:p>
    <w:p w:rsidR="00015424" w:rsidRPr="00015424" w:rsidRDefault="00015424" w:rsidP="00015424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>установление творческих и деловых контактов с научными объединениями обучающихся России, обмен опытом работы в этой сфере.</w:t>
      </w:r>
    </w:p>
    <w:p w:rsidR="00015424" w:rsidRPr="00015424" w:rsidRDefault="00015424" w:rsidP="00015424">
      <w:pPr>
        <w:widowControl w:val="0"/>
        <w:numPr>
          <w:ilvl w:val="1"/>
          <w:numId w:val="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>Все участники, приславшие материалы, при условии соответствия тематики материалов направлениям конференции, получат сертификаты участников конференции.</w:t>
      </w:r>
    </w:p>
    <w:p w:rsidR="00015424" w:rsidRPr="00015424" w:rsidRDefault="00015424" w:rsidP="00015424">
      <w:pPr>
        <w:widowControl w:val="0"/>
        <w:numPr>
          <w:ilvl w:val="1"/>
          <w:numId w:val="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>Участники, наиболее глубоко и точно раскрывшие тематику конференции, будут отмечены дипломами.</w:t>
      </w:r>
    </w:p>
    <w:p w:rsidR="00015424" w:rsidRPr="00015424" w:rsidRDefault="00015424" w:rsidP="00015424">
      <w:pPr>
        <w:widowControl w:val="0"/>
        <w:numPr>
          <w:ilvl w:val="1"/>
          <w:numId w:val="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 xml:space="preserve">По итогам </w:t>
      </w:r>
      <w:r w:rsidR="00BF6266" w:rsidRPr="00BF6266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015424">
        <w:rPr>
          <w:rFonts w:ascii="Times New Roman" w:eastAsia="Calibri" w:hAnsi="Times New Roman" w:cs="Times New Roman"/>
          <w:sz w:val="24"/>
          <w:szCs w:val="24"/>
        </w:rPr>
        <w:t xml:space="preserve"> Всероссийской интерактивной студенческой научно-практической конференции «Профессионалы для России» будет выпущен сборника работ.</w:t>
      </w:r>
    </w:p>
    <w:p w:rsidR="00015424" w:rsidRPr="00015424" w:rsidRDefault="00015424" w:rsidP="00015424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5424" w:rsidRPr="00015424" w:rsidRDefault="00015424" w:rsidP="00015424">
      <w:pPr>
        <w:widowControl w:val="0"/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1542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Участники конференции</w:t>
      </w:r>
    </w:p>
    <w:p w:rsidR="00015424" w:rsidRPr="00015424" w:rsidRDefault="00015424" w:rsidP="00015424">
      <w:pPr>
        <w:widowControl w:val="0"/>
        <w:numPr>
          <w:ilvl w:val="1"/>
          <w:numId w:val="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5424">
        <w:rPr>
          <w:rFonts w:ascii="Times New Roman" w:eastAsia="Calibri" w:hAnsi="Times New Roman" w:cs="Times New Roman"/>
          <w:sz w:val="24"/>
          <w:szCs w:val="24"/>
          <w:lang w:eastAsia="ru-RU"/>
        </w:rPr>
        <w:t>К участию в конференции приглашаются обучающиеся профессиональных образовательных организаций</w:t>
      </w:r>
      <w:r w:rsidR="00AD039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15424" w:rsidRPr="00015424" w:rsidRDefault="00015424" w:rsidP="00015424">
      <w:pPr>
        <w:widowControl w:val="0"/>
        <w:numPr>
          <w:ilvl w:val="1"/>
          <w:numId w:val="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5424">
        <w:rPr>
          <w:rFonts w:ascii="Times New Roman" w:eastAsia="Calibri" w:hAnsi="Times New Roman" w:cs="Times New Roman"/>
          <w:sz w:val="24"/>
          <w:szCs w:val="24"/>
          <w:lang w:eastAsia="ru-RU"/>
        </w:rPr>
        <w:t>В конференции могут принимать участие студенты вузов.</w:t>
      </w:r>
    </w:p>
    <w:p w:rsidR="00015424" w:rsidRPr="00015424" w:rsidRDefault="00015424" w:rsidP="00015424">
      <w:pPr>
        <w:widowControl w:val="0"/>
        <w:numPr>
          <w:ilvl w:val="1"/>
          <w:numId w:val="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>Организационный взнос за участие в конференции не взимается.</w:t>
      </w:r>
    </w:p>
    <w:p w:rsidR="00015424" w:rsidRPr="00015424" w:rsidRDefault="00015424" w:rsidP="0001542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5424" w:rsidRPr="00015424" w:rsidRDefault="00015424" w:rsidP="00015424">
      <w:pPr>
        <w:widowControl w:val="0"/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b/>
          <w:sz w:val="24"/>
          <w:szCs w:val="24"/>
        </w:rPr>
        <w:t>Направления конференции</w:t>
      </w:r>
    </w:p>
    <w:p w:rsidR="00015424" w:rsidRPr="00015424" w:rsidRDefault="00015424" w:rsidP="0001542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>Конференция проводится по следующим направлениям.</w:t>
      </w:r>
    </w:p>
    <w:p w:rsidR="00015424" w:rsidRPr="00015424" w:rsidRDefault="00015424" w:rsidP="00015424">
      <w:pPr>
        <w:widowControl w:val="0"/>
        <w:numPr>
          <w:ilvl w:val="1"/>
          <w:numId w:val="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>Важность качественной профессиональной подготовки на современном этапе развития Российской Федерации.</w:t>
      </w:r>
    </w:p>
    <w:p w:rsidR="00015424" w:rsidRPr="00015424" w:rsidRDefault="00015424" w:rsidP="00015424">
      <w:pPr>
        <w:widowControl w:val="0"/>
        <w:numPr>
          <w:ilvl w:val="1"/>
          <w:numId w:val="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>Я и мой профессиональный выбор.</w:t>
      </w:r>
    </w:p>
    <w:p w:rsidR="00015424" w:rsidRPr="00015424" w:rsidRDefault="00015424" w:rsidP="00015424">
      <w:pPr>
        <w:widowControl w:val="0"/>
        <w:numPr>
          <w:ilvl w:val="1"/>
          <w:numId w:val="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>Профессионализм и нравственность.</w:t>
      </w:r>
    </w:p>
    <w:p w:rsidR="00AD0393" w:rsidRPr="00AD0393" w:rsidRDefault="00015424" w:rsidP="00AD0393">
      <w:pPr>
        <w:widowControl w:val="0"/>
        <w:numPr>
          <w:ilvl w:val="1"/>
          <w:numId w:val="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lastRenderedPageBreak/>
        <w:t>Элементы моего портфолио как ключевые точки профессионального и личностного роста.</w:t>
      </w:r>
    </w:p>
    <w:p w:rsidR="00015424" w:rsidRPr="00015424" w:rsidRDefault="00015424" w:rsidP="000154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5424" w:rsidRPr="00015424" w:rsidRDefault="00015424" w:rsidP="00015424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154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Сроки и условия проведения конференции</w:t>
      </w:r>
    </w:p>
    <w:p w:rsidR="00015424" w:rsidRPr="00015424" w:rsidRDefault="00015424" w:rsidP="00AD0393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 xml:space="preserve">Конференция проводится </w:t>
      </w:r>
      <w:r w:rsidR="00AD039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015424">
        <w:rPr>
          <w:rFonts w:ascii="Times New Roman" w:eastAsia="Calibri" w:hAnsi="Times New Roman" w:cs="Times New Roman"/>
          <w:sz w:val="24"/>
          <w:szCs w:val="24"/>
        </w:rPr>
        <w:t>интерактивной форме. Материалы участников будут размещаться на странице конференции официального сайта ГБПОУ ВО «Воронежский юридический техникум» для обсуждения.</w:t>
      </w:r>
      <w:r w:rsidR="00AD039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D0393" w:rsidRPr="00AD0393">
        <w:rPr>
          <w:rFonts w:ascii="Times New Roman" w:eastAsia="Calibri" w:hAnsi="Times New Roman" w:cs="Times New Roman"/>
          <w:sz w:val="24"/>
          <w:szCs w:val="24"/>
        </w:rPr>
        <w:t>Студенты, наиболее глубоко и точно раскрывшие тематику конференции, будут отмечены дипломами.</w:t>
      </w:r>
    </w:p>
    <w:p w:rsidR="00015424" w:rsidRPr="00015424" w:rsidRDefault="00015424" w:rsidP="00015424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 xml:space="preserve">По окончании конференции </w:t>
      </w:r>
      <w:r w:rsidR="00170E98">
        <w:rPr>
          <w:rFonts w:ascii="Times New Roman" w:eastAsia="Calibri" w:hAnsi="Times New Roman" w:cs="Times New Roman"/>
          <w:sz w:val="24"/>
          <w:szCs w:val="24"/>
        </w:rPr>
        <w:t>запланирован</w:t>
      </w:r>
      <w:r w:rsidRPr="00015424">
        <w:rPr>
          <w:rFonts w:ascii="Times New Roman" w:eastAsia="Calibri" w:hAnsi="Times New Roman" w:cs="Times New Roman"/>
          <w:sz w:val="24"/>
          <w:szCs w:val="24"/>
        </w:rPr>
        <w:t xml:space="preserve"> выпу</w:t>
      </w:r>
      <w:r w:rsidR="00170E98">
        <w:rPr>
          <w:rFonts w:ascii="Times New Roman" w:eastAsia="Calibri" w:hAnsi="Times New Roman" w:cs="Times New Roman"/>
          <w:sz w:val="24"/>
          <w:szCs w:val="24"/>
        </w:rPr>
        <w:t>ск</w:t>
      </w:r>
      <w:r w:rsidRPr="00015424">
        <w:rPr>
          <w:rFonts w:ascii="Times New Roman" w:eastAsia="Calibri" w:hAnsi="Times New Roman" w:cs="Times New Roman"/>
          <w:sz w:val="24"/>
          <w:szCs w:val="24"/>
        </w:rPr>
        <w:t xml:space="preserve"> сборник</w:t>
      </w:r>
      <w:r w:rsidR="00170E98">
        <w:rPr>
          <w:rFonts w:ascii="Times New Roman" w:eastAsia="Calibri" w:hAnsi="Times New Roman" w:cs="Times New Roman"/>
          <w:sz w:val="24"/>
          <w:szCs w:val="24"/>
        </w:rPr>
        <w:t>а</w:t>
      </w:r>
      <w:r w:rsidRPr="00015424">
        <w:rPr>
          <w:rFonts w:ascii="Times New Roman" w:eastAsia="Calibri" w:hAnsi="Times New Roman" w:cs="Times New Roman"/>
          <w:sz w:val="24"/>
          <w:szCs w:val="24"/>
        </w:rPr>
        <w:t xml:space="preserve"> материалов. Электронная версия будет размещена на сайте конференции.</w:t>
      </w:r>
    </w:p>
    <w:p w:rsidR="00015424" w:rsidRPr="00015424" w:rsidRDefault="00015424" w:rsidP="00015424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 xml:space="preserve">Для участия в </w:t>
      </w:r>
      <w:r w:rsidR="00BF6266" w:rsidRPr="00BF6266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015424">
        <w:rPr>
          <w:rFonts w:ascii="Times New Roman" w:eastAsia="Calibri" w:hAnsi="Times New Roman" w:cs="Times New Roman"/>
          <w:sz w:val="24"/>
          <w:szCs w:val="24"/>
        </w:rPr>
        <w:t xml:space="preserve"> Всероссийской интерактивной студенческой научно-практической конференции «Профессионалы для России» необходимо </w:t>
      </w:r>
      <w:r w:rsidRPr="00015424">
        <w:rPr>
          <w:rFonts w:ascii="Times New Roman" w:eastAsia="Calibri" w:hAnsi="Times New Roman" w:cs="Times New Roman"/>
          <w:b/>
          <w:sz w:val="24"/>
          <w:szCs w:val="24"/>
        </w:rPr>
        <w:t xml:space="preserve">не позднее </w:t>
      </w:r>
      <w:r w:rsidR="0019037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3244E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0154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B6431">
        <w:rPr>
          <w:rFonts w:ascii="Times New Roman" w:eastAsia="Calibri" w:hAnsi="Times New Roman" w:cs="Times New Roman"/>
          <w:b/>
          <w:sz w:val="24"/>
          <w:szCs w:val="24"/>
        </w:rPr>
        <w:t>октября</w:t>
      </w:r>
      <w:r w:rsidRPr="00015424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BF6266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015424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r w:rsidRPr="00015424">
        <w:rPr>
          <w:rFonts w:ascii="Times New Roman" w:eastAsia="Calibri" w:hAnsi="Times New Roman" w:cs="Times New Roman"/>
          <w:sz w:val="24"/>
          <w:szCs w:val="24"/>
        </w:rPr>
        <w:t xml:space="preserve"> направить в адрес техникума по электронной почте </w:t>
      </w:r>
      <w:hyperlink r:id="rId7" w:history="1">
        <w:r w:rsidRPr="00015424">
          <w:rPr>
            <w:rFonts w:ascii="Times New Roman" w:eastAsia="Calibri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US"/>
          </w:rPr>
          <w:t>law</w:t>
        </w:r>
        <w:r w:rsidRPr="00015424">
          <w:rPr>
            <w:rFonts w:ascii="Times New Roman" w:eastAsia="Calibri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-</w:t>
        </w:r>
        <w:r w:rsidRPr="00015424">
          <w:rPr>
            <w:rFonts w:ascii="Times New Roman" w:eastAsia="Calibri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US"/>
          </w:rPr>
          <w:t>college</w:t>
        </w:r>
        <w:r w:rsidRPr="00015424">
          <w:rPr>
            <w:rFonts w:ascii="Times New Roman" w:eastAsia="Calibri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@</w:t>
        </w:r>
        <w:r w:rsidRPr="00015424">
          <w:rPr>
            <w:rFonts w:ascii="Times New Roman" w:eastAsia="Calibri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US"/>
          </w:rPr>
          <w:t>yandex</w:t>
        </w:r>
        <w:r w:rsidRPr="00015424">
          <w:rPr>
            <w:rFonts w:ascii="Times New Roman" w:eastAsia="Calibri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.</w:t>
        </w:r>
        <w:r w:rsidRPr="00015424">
          <w:rPr>
            <w:rFonts w:ascii="Times New Roman" w:eastAsia="Calibri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015424">
        <w:rPr>
          <w:rFonts w:ascii="Times New Roman" w:eastAsia="Calibri" w:hAnsi="Times New Roman" w:cs="Times New Roman"/>
          <w:sz w:val="24"/>
          <w:szCs w:val="24"/>
        </w:rPr>
        <w:t xml:space="preserve"> с пометкой «Всероссийская конференция</w:t>
      </w:r>
      <w:r w:rsidR="00822FFD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Pr="00015424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015424" w:rsidRPr="00015424" w:rsidRDefault="00015424" w:rsidP="00015424">
      <w:pPr>
        <w:widowControl w:val="0"/>
        <w:numPr>
          <w:ilvl w:val="0"/>
          <w:numId w:val="10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>Заявку (приложение 1).</w:t>
      </w:r>
    </w:p>
    <w:p w:rsidR="00015424" w:rsidRPr="00015424" w:rsidRDefault="00015424" w:rsidP="00015424">
      <w:pPr>
        <w:widowControl w:val="0"/>
        <w:numPr>
          <w:ilvl w:val="0"/>
          <w:numId w:val="10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>Материалы к публикации по одному из направлений конференции (2 – 5 страниц).</w:t>
      </w:r>
    </w:p>
    <w:p w:rsidR="00015424" w:rsidRPr="00015424" w:rsidRDefault="00015424" w:rsidP="00015424">
      <w:pPr>
        <w:widowControl w:val="0"/>
        <w:numPr>
          <w:ilvl w:val="0"/>
          <w:numId w:val="10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>Скан-копию подписанного согласия на обработку персональных данных (приложение 3).</w:t>
      </w:r>
    </w:p>
    <w:p w:rsidR="00015424" w:rsidRPr="00015424" w:rsidRDefault="00015424" w:rsidP="00015424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>Заявка заполняется на каждого участника, например, Лебедев-заявка.doc.</w:t>
      </w:r>
    </w:p>
    <w:p w:rsidR="00015424" w:rsidRPr="00015424" w:rsidRDefault="00015424" w:rsidP="00015424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 xml:space="preserve">Регистрационные формы участников размещены на официальном сайте Воронежского юридического техникума </w:t>
      </w:r>
      <w:r w:rsidRPr="00015424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</w:rPr>
        <w:t>www.law.vrn.ru</w:t>
      </w:r>
      <w:r w:rsidRPr="00015424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015424" w:rsidRPr="00015424" w:rsidRDefault="00015424" w:rsidP="000154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5424" w:rsidRPr="00015424" w:rsidRDefault="00015424" w:rsidP="00015424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5424">
        <w:rPr>
          <w:rFonts w:ascii="Times New Roman" w:eastAsia="Calibri" w:hAnsi="Times New Roman" w:cs="Times New Roman"/>
          <w:b/>
          <w:sz w:val="24"/>
          <w:szCs w:val="24"/>
        </w:rPr>
        <w:t>Правила оформления работ</w:t>
      </w:r>
    </w:p>
    <w:p w:rsidR="00015424" w:rsidRPr="00015424" w:rsidRDefault="00015424" w:rsidP="00015424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 xml:space="preserve">Текст </w:t>
      </w:r>
      <w:r w:rsidRPr="0001542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доклада (объем 2 – 5 страниц) печатается на одной стороне листа формата А4 шрифтом </w:t>
      </w:r>
      <w:r w:rsidRPr="00015424">
        <w:rPr>
          <w:rFonts w:ascii="Times New Roman" w:eastAsia="Calibri" w:hAnsi="Times New Roman" w:cs="Times New Roman"/>
          <w:sz w:val="24"/>
          <w:szCs w:val="24"/>
          <w:lang w:val="en-US" w:bidi="en-US"/>
        </w:rPr>
        <w:t>Times</w:t>
      </w:r>
      <w:r w:rsidRPr="0001542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015424">
        <w:rPr>
          <w:rFonts w:ascii="Times New Roman" w:eastAsia="Calibri" w:hAnsi="Times New Roman" w:cs="Times New Roman"/>
          <w:sz w:val="24"/>
          <w:szCs w:val="24"/>
          <w:lang w:val="en-US" w:bidi="en-US"/>
        </w:rPr>
        <w:t>New</w:t>
      </w:r>
      <w:r w:rsidRPr="0001542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015424">
        <w:rPr>
          <w:rFonts w:ascii="Times New Roman" w:eastAsia="Calibri" w:hAnsi="Times New Roman" w:cs="Times New Roman"/>
          <w:sz w:val="24"/>
          <w:szCs w:val="24"/>
          <w:lang w:val="en-US" w:bidi="en-US"/>
        </w:rPr>
        <w:t>Roman</w:t>
      </w:r>
      <w:r w:rsidRPr="0001542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Pr="0001542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кегль 12, междустрочный интервал – одинарный в редакторе </w:t>
      </w:r>
      <w:r w:rsidRPr="00015424">
        <w:rPr>
          <w:rFonts w:ascii="Times New Roman" w:eastAsia="Calibri" w:hAnsi="Times New Roman" w:cs="Times New Roman"/>
          <w:sz w:val="24"/>
          <w:szCs w:val="24"/>
          <w:lang w:val="en-US" w:eastAsia="ru-RU" w:bidi="ru-RU"/>
        </w:rPr>
        <w:t>MS</w:t>
      </w:r>
      <w:r w:rsidRPr="0001542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  <w:r w:rsidRPr="00015424">
        <w:rPr>
          <w:rFonts w:ascii="Times New Roman" w:eastAsia="Calibri" w:hAnsi="Times New Roman" w:cs="Times New Roman"/>
          <w:sz w:val="24"/>
          <w:szCs w:val="24"/>
          <w:lang w:val="en-US" w:bidi="en-US"/>
        </w:rPr>
        <w:t>Word</w:t>
      </w:r>
      <w:r w:rsidRPr="0001542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</w:t>
      </w:r>
      <w:r w:rsidRPr="00015424">
        <w:rPr>
          <w:rFonts w:ascii="Times New Roman" w:eastAsia="Calibri" w:hAnsi="Times New Roman" w:cs="Times New Roman"/>
          <w:sz w:val="24"/>
          <w:szCs w:val="24"/>
        </w:rPr>
        <w:t>поля: верхнее, нижнее, левое, правое – по 2 см). Файлу дается имя автора (авторов), например, Лебедев-Федоров.doc.</w:t>
      </w:r>
    </w:p>
    <w:p w:rsidR="00015424" w:rsidRPr="00015424" w:rsidRDefault="00015424" w:rsidP="00015424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заголовке доклада (приложение 2)</w:t>
      </w:r>
      <w:r w:rsidRPr="000154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542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(через 1 интервал между строками):</w:t>
      </w:r>
    </w:p>
    <w:p w:rsidR="00015424" w:rsidRPr="00015424" w:rsidRDefault="00015424" w:rsidP="0001542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доклада (прописные буквы,</w:t>
      </w:r>
      <w:r w:rsidRPr="0001542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шрифт </w:t>
      </w:r>
      <w:r w:rsidRPr="00015424">
        <w:rPr>
          <w:rFonts w:ascii="Times New Roman" w:eastAsia="Calibri" w:hAnsi="Times New Roman" w:cs="Times New Roman"/>
          <w:sz w:val="24"/>
          <w:szCs w:val="24"/>
          <w:lang w:val="en-US" w:bidi="en-US"/>
        </w:rPr>
        <w:t>Times</w:t>
      </w:r>
      <w:r w:rsidRPr="0001542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015424">
        <w:rPr>
          <w:rFonts w:ascii="Times New Roman" w:eastAsia="Calibri" w:hAnsi="Times New Roman" w:cs="Times New Roman"/>
          <w:sz w:val="24"/>
          <w:szCs w:val="24"/>
          <w:lang w:val="en-US" w:bidi="en-US"/>
        </w:rPr>
        <w:t>New</w:t>
      </w:r>
      <w:r w:rsidRPr="0001542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015424">
        <w:rPr>
          <w:rFonts w:ascii="Times New Roman" w:eastAsia="Calibri" w:hAnsi="Times New Roman" w:cs="Times New Roman"/>
          <w:sz w:val="24"/>
          <w:szCs w:val="24"/>
          <w:lang w:val="en-US" w:bidi="en-US"/>
        </w:rPr>
        <w:t>Roman</w:t>
      </w:r>
      <w:r w:rsidRPr="0001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1542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кегль 12</w:t>
      </w:r>
      <w:r w:rsidRPr="0001542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выравнивание влево, полужирный);</w:t>
      </w:r>
    </w:p>
    <w:p w:rsidR="00015424" w:rsidRPr="00015424" w:rsidRDefault="00015424" w:rsidP="0001542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2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инициалы автора(-</w:t>
      </w:r>
      <w:proofErr w:type="spellStart"/>
      <w:r w:rsidRPr="0001542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01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работы, далее через запятую – </w:t>
      </w:r>
      <w:r w:rsidRPr="000154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руководитель</w:t>
      </w:r>
      <w:r w:rsidRPr="0001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 руководителя (строчные буквы, </w:t>
      </w:r>
      <w:r w:rsidRPr="0001542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кегль </w:t>
      </w:r>
      <w:r w:rsidRPr="00015424">
        <w:rPr>
          <w:rFonts w:ascii="Times New Roman" w:eastAsia="Times New Roman" w:hAnsi="Times New Roman" w:cs="Times New Roman"/>
          <w:sz w:val="24"/>
          <w:szCs w:val="24"/>
          <w:lang w:eastAsia="ru-RU"/>
        </w:rPr>
        <w:t>12, курсив, выравнивание влево);</w:t>
      </w:r>
    </w:p>
    <w:p w:rsidR="00015424" w:rsidRPr="00015424" w:rsidRDefault="00015424" w:rsidP="0001542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 образовательной организации (строчные буквы, </w:t>
      </w:r>
      <w:r w:rsidRPr="0001542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кегль </w:t>
      </w:r>
      <w:r w:rsidRPr="00015424">
        <w:rPr>
          <w:rFonts w:ascii="Times New Roman" w:eastAsia="Times New Roman" w:hAnsi="Times New Roman" w:cs="Times New Roman"/>
          <w:sz w:val="24"/>
          <w:szCs w:val="24"/>
          <w:lang w:eastAsia="ru-RU"/>
        </w:rPr>
        <w:t>12, курсив, выравнивание влево);</w:t>
      </w:r>
    </w:p>
    <w:p w:rsidR="00015424" w:rsidRPr="00015424" w:rsidRDefault="00015424" w:rsidP="0001542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автора работы или образовательной организации (строчные буквы, курсив, </w:t>
      </w:r>
      <w:r w:rsidRPr="0001542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кегль </w:t>
      </w:r>
      <w:r w:rsidRPr="00015424">
        <w:rPr>
          <w:rFonts w:ascii="Times New Roman" w:eastAsia="Times New Roman" w:hAnsi="Times New Roman" w:cs="Times New Roman"/>
          <w:sz w:val="24"/>
          <w:szCs w:val="24"/>
          <w:lang w:eastAsia="ru-RU"/>
        </w:rPr>
        <w:t>12, выравнивание влево).</w:t>
      </w:r>
    </w:p>
    <w:p w:rsidR="00015424" w:rsidRPr="00015424" w:rsidRDefault="00015424" w:rsidP="000154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Через 2 интервала после заголовочной части печатается с красной строки (1,25 см) основной текст доклада и при необходимости список использованной литературы (в том числе электронные ресурсы) под заголовком Литература.</w:t>
      </w:r>
    </w:p>
    <w:p w:rsidR="00015424" w:rsidRPr="00015424" w:rsidRDefault="00015424" w:rsidP="000154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>Пустые абзацы и интервалы для разделения текста не использовать!</w:t>
      </w:r>
    </w:p>
    <w:p w:rsidR="00015424" w:rsidRPr="00015424" w:rsidRDefault="00015424" w:rsidP="00015424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>Схемы, фотографии и др. (при наличии) должны быть подготовлены к печати в электронном виде и включены в текст статьи, а также приложены отдельными файлами в одном из форматов *.</w:t>
      </w:r>
      <w:proofErr w:type="spellStart"/>
      <w:r w:rsidRPr="00015424">
        <w:rPr>
          <w:rFonts w:ascii="Times New Roman" w:eastAsia="Calibri" w:hAnsi="Times New Roman" w:cs="Times New Roman"/>
          <w:sz w:val="24"/>
          <w:szCs w:val="24"/>
        </w:rPr>
        <w:t>bmp</w:t>
      </w:r>
      <w:proofErr w:type="spellEnd"/>
      <w:r w:rsidRPr="00015424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015424">
        <w:rPr>
          <w:rFonts w:ascii="Times New Roman" w:eastAsia="Calibri" w:hAnsi="Times New Roman" w:cs="Times New Roman"/>
          <w:sz w:val="24"/>
          <w:szCs w:val="24"/>
        </w:rPr>
        <w:t>png</w:t>
      </w:r>
      <w:proofErr w:type="spellEnd"/>
      <w:r w:rsidRPr="00015424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015424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015424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015424">
        <w:rPr>
          <w:rFonts w:ascii="Times New Roman" w:eastAsia="Calibri" w:hAnsi="Times New Roman" w:cs="Times New Roman"/>
          <w:sz w:val="24"/>
          <w:szCs w:val="24"/>
        </w:rPr>
        <w:t>gif</w:t>
      </w:r>
      <w:proofErr w:type="spellEnd"/>
      <w:r w:rsidRPr="00015424">
        <w:rPr>
          <w:rFonts w:ascii="Times New Roman" w:eastAsia="Calibri" w:hAnsi="Times New Roman" w:cs="Times New Roman"/>
          <w:sz w:val="24"/>
          <w:szCs w:val="24"/>
        </w:rPr>
        <w:t>, имя файла – фамилия автора(-</w:t>
      </w:r>
      <w:proofErr w:type="spellStart"/>
      <w:r w:rsidRPr="00015424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015424">
        <w:rPr>
          <w:rFonts w:ascii="Times New Roman" w:eastAsia="Calibri" w:hAnsi="Times New Roman" w:cs="Times New Roman"/>
          <w:sz w:val="24"/>
          <w:szCs w:val="24"/>
        </w:rPr>
        <w:t>) статьи, если рисунков несколько, в именах файлов используются числа, например, Лебедев-Федоров1.jpg, Лебедев-Федоров2.</w:t>
      </w:r>
      <w:r w:rsidRPr="00015424">
        <w:rPr>
          <w:rFonts w:ascii="Times New Roman" w:eastAsia="Calibri" w:hAnsi="Times New Roman" w:cs="Times New Roman"/>
          <w:sz w:val="24"/>
          <w:szCs w:val="24"/>
          <w:lang w:val="en-US"/>
        </w:rPr>
        <w:t>j</w:t>
      </w:r>
      <w:proofErr w:type="spellStart"/>
      <w:r w:rsidRPr="00015424">
        <w:rPr>
          <w:rFonts w:ascii="Times New Roman" w:eastAsia="Calibri" w:hAnsi="Times New Roman" w:cs="Times New Roman"/>
          <w:sz w:val="24"/>
          <w:szCs w:val="24"/>
        </w:rPr>
        <w:t>pg</w:t>
      </w:r>
      <w:proofErr w:type="spellEnd"/>
      <w:r w:rsidRPr="000154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5424" w:rsidRPr="00015424" w:rsidRDefault="00015424" w:rsidP="00015424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>В списке литературы (при наличии) приводятся названия источников с указанием фамилий авторов, места, года издания, названия издательства, количества страниц. В журнальных и газетных публикациях указываются фамилии авторов, название статьи, название журнала, год издания, номер журнала или газеты, номера страниц.</w:t>
      </w:r>
    </w:p>
    <w:p w:rsidR="00015424" w:rsidRPr="00015424" w:rsidRDefault="00015424" w:rsidP="00015424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>В ссылках на статьи из сборников указываются фамилии авторов, название статьи, название сборника, место, год издания, номера страниц.</w:t>
      </w:r>
    </w:p>
    <w:p w:rsidR="00015424" w:rsidRPr="00015424" w:rsidRDefault="00015424" w:rsidP="00015424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 xml:space="preserve">В ссылках на интернет-источники указывается название материала и URL-адрес </w:t>
      </w:r>
      <w:r w:rsidRPr="00015424">
        <w:rPr>
          <w:rFonts w:ascii="Times New Roman" w:eastAsia="Calibri" w:hAnsi="Times New Roman" w:cs="Times New Roman"/>
          <w:sz w:val="24"/>
          <w:szCs w:val="24"/>
        </w:rPr>
        <w:lastRenderedPageBreak/>
        <w:t>страницы.</w:t>
      </w:r>
    </w:p>
    <w:p w:rsidR="00015424" w:rsidRPr="00015424" w:rsidRDefault="00015424" w:rsidP="00015424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>При написании доклада следует соблюдать правила цитирования. Тексты, взятые из других источников (не принадлежащие автору статьи лично), должны быть взяты в кавычки, и на источники должна быть сделана ссылка в списке литературы.</w:t>
      </w:r>
    </w:p>
    <w:p w:rsidR="00015424" w:rsidRPr="00015424" w:rsidRDefault="00015424" w:rsidP="00015424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>Основанием для отказа в публикации статей является наличие плагиата.</w:t>
      </w:r>
    </w:p>
    <w:p w:rsidR="00015424" w:rsidRPr="00015424" w:rsidRDefault="00015424" w:rsidP="000154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108B" w:rsidRDefault="008F4BBF" w:rsidP="00015424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F5A7E">
        <w:rPr>
          <w:rFonts w:ascii="Times New Roman" w:eastAsia="Times" w:hAnsi="Times New Roman"/>
          <w:b/>
          <w:sz w:val="24"/>
          <w:szCs w:val="24"/>
        </w:rPr>
        <w:t xml:space="preserve">Критерии </w:t>
      </w:r>
      <w:r>
        <w:rPr>
          <w:rFonts w:ascii="Times New Roman" w:eastAsia="Times" w:hAnsi="Times New Roman"/>
          <w:b/>
          <w:sz w:val="24"/>
          <w:szCs w:val="24"/>
        </w:rPr>
        <w:t>оценки</w:t>
      </w:r>
      <w:r w:rsidRPr="006F5A7E">
        <w:rPr>
          <w:rFonts w:ascii="Times New Roman" w:eastAsia="Times" w:hAnsi="Times New Roman"/>
          <w:b/>
          <w:sz w:val="24"/>
          <w:szCs w:val="24"/>
        </w:rPr>
        <w:t xml:space="preserve"> работ</w:t>
      </w:r>
    </w:p>
    <w:p w:rsidR="008F4BBF" w:rsidRPr="006F5A7E" w:rsidRDefault="008F4BBF" w:rsidP="008F4B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4BBF" w:rsidRPr="006F5A7E" w:rsidRDefault="008F4BBF" w:rsidP="008F4B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6F5A7E">
        <w:rPr>
          <w:rFonts w:ascii="Times New Roman" w:hAnsi="Times New Roman"/>
          <w:sz w:val="24"/>
          <w:szCs w:val="24"/>
        </w:rPr>
        <w:t xml:space="preserve">атериалы будут оцениваться </w:t>
      </w:r>
      <w:r>
        <w:rPr>
          <w:rFonts w:ascii="Times New Roman" w:hAnsi="Times New Roman"/>
          <w:sz w:val="24"/>
          <w:szCs w:val="24"/>
        </w:rPr>
        <w:t xml:space="preserve">жюри </w:t>
      </w:r>
      <w:r w:rsidRPr="006F5A7E">
        <w:rPr>
          <w:rFonts w:ascii="Times New Roman" w:hAnsi="Times New Roman"/>
          <w:sz w:val="24"/>
          <w:szCs w:val="24"/>
        </w:rPr>
        <w:t>по следующим критериям:</w:t>
      </w:r>
    </w:p>
    <w:p w:rsidR="008F4BBF" w:rsidRPr="006F5A7E" w:rsidRDefault="008F4BBF" w:rsidP="008F4B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F5A7E">
        <w:rPr>
          <w:rFonts w:ascii="Times New Roman" w:eastAsia="Times" w:hAnsi="Times New Roman"/>
          <w:sz w:val="24"/>
          <w:szCs w:val="24"/>
        </w:rPr>
        <w:t xml:space="preserve">- </w:t>
      </w:r>
      <w:r w:rsidRPr="006F5A7E">
        <w:rPr>
          <w:rFonts w:ascii="Times New Roman" w:hAnsi="Times New Roman"/>
          <w:sz w:val="24"/>
          <w:szCs w:val="24"/>
        </w:rPr>
        <w:t xml:space="preserve">соответствие материалов цели, задачам и требованиям </w:t>
      </w:r>
      <w:r>
        <w:rPr>
          <w:rFonts w:ascii="Times New Roman" w:hAnsi="Times New Roman"/>
          <w:sz w:val="24"/>
          <w:szCs w:val="24"/>
        </w:rPr>
        <w:t>конференции</w:t>
      </w:r>
      <w:r w:rsidRPr="006F5A7E">
        <w:rPr>
          <w:rFonts w:ascii="Times New Roman" w:hAnsi="Times New Roman"/>
          <w:sz w:val="24"/>
          <w:szCs w:val="24"/>
        </w:rPr>
        <w:t xml:space="preserve"> – (0-5 баллов);</w:t>
      </w:r>
    </w:p>
    <w:p w:rsidR="008F4BBF" w:rsidRPr="006F5A7E" w:rsidRDefault="008F4BBF" w:rsidP="008F4BBF">
      <w:pPr>
        <w:pStyle w:val="a3"/>
        <w:ind w:firstLine="708"/>
        <w:jc w:val="both"/>
        <w:rPr>
          <w:rFonts w:ascii="Times New Roman" w:eastAsia="Times" w:hAnsi="Times New Roman"/>
          <w:sz w:val="24"/>
          <w:szCs w:val="24"/>
        </w:rPr>
      </w:pPr>
      <w:r w:rsidRPr="006F5A7E">
        <w:rPr>
          <w:rFonts w:ascii="Times New Roman" w:eastAsia="Times" w:hAnsi="Times New Roman"/>
          <w:sz w:val="24"/>
          <w:szCs w:val="24"/>
        </w:rPr>
        <w:t xml:space="preserve">- соответствие содержания заявленной теме (от 0-5 баллов); </w:t>
      </w:r>
    </w:p>
    <w:p w:rsidR="008F4BBF" w:rsidRPr="006F5A7E" w:rsidRDefault="008F4BBF" w:rsidP="008F4BBF">
      <w:pPr>
        <w:pStyle w:val="a3"/>
        <w:ind w:firstLine="708"/>
        <w:jc w:val="both"/>
        <w:rPr>
          <w:rFonts w:ascii="Times New Roman" w:eastAsia="Times" w:hAnsi="Times New Roman"/>
          <w:sz w:val="24"/>
          <w:szCs w:val="24"/>
        </w:rPr>
      </w:pPr>
      <w:r w:rsidRPr="006F5A7E">
        <w:rPr>
          <w:rFonts w:ascii="Times New Roman" w:eastAsia="Times" w:hAnsi="Times New Roman"/>
          <w:sz w:val="24"/>
          <w:szCs w:val="24"/>
        </w:rPr>
        <w:t xml:space="preserve">- оригинальность представления содержания (от 0 – 5 баллов); </w:t>
      </w:r>
    </w:p>
    <w:p w:rsidR="008F4BBF" w:rsidRPr="006F5A7E" w:rsidRDefault="008F4BBF" w:rsidP="008F4BBF">
      <w:pPr>
        <w:pStyle w:val="a3"/>
        <w:ind w:firstLine="708"/>
        <w:jc w:val="both"/>
        <w:rPr>
          <w:rFonts w:ascii="Times New Roman" w:eastAsia="Times" w:hAnsi="Times New Roman"/>
          <w:sz w:val="24"/>
          <w:szCs w:val="24"/>
        </w:rPr>
      </w:pPr>
      <w:r w:rsidRPr="006F5A7E">
        <w:rPr>
          <w:rFonts w:ascii="Times New Roman" w:eastAsia="Times" w:hAnsi="Times New Roman"/>
          <w:sz w:val="24"/>
          <w:szCs w:val="24"/>
        </w:rPr>
        <w:t>- понятность, доступность замысла автора, глубина раскрытия темы работы (от 0 до 5 баллов);</w:t>
      </w:r>
    </w:p>
    <w:p w:rsidR="008F4BBF" w:rsidRPr="006F5A7E" w:rsidRDefault="008F4BBF" w:rsidP="008F4B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F5A7E">
        <w:rPr>
          <w:rFonts w:ascii="Times New Roman" w:hAnsi="Times New Roman"/>
          <w:sz w:val="24"/>
          <w:szCs w:val="24"/>
        </w:rPr>
        <w:t>- качество воплощения идеи (от 0-5 баллов).</w:t>
      </w:r>
    </w:p>
    <w:p w:rsidR="008F4BBF" w:rsidRPr="006F5A7E" w:rsidRDefault="008F4BBF" w:rsidP="008F4B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5A7E">
        <w:rPr>
          <w:rFonts w:ascii="Times New Roman" w:hAnsi="Times New Roman"/>
          <w:sz w:val="24"/>
          <w:szCs w:val="24"/>
        </w:rPr>
        <w:tab/>
        <w:t>Максимальное количество баллов - 25</w:t>
      </w:r>
    </w:p>
    <w:p w:rsidR="008F4BBF" w:rsidRDefault="008F4BBF" w:rsidP="008F4B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F4BBF" w:rsidRPr="006F5A7E" w:rsidRDefault="008F4BBF" w:rsidP="008F4BBF">
      <w:pPr>
        <w:pStyle w:val="a3"/>
        <w:jc w:val="center"/>
        <w:rPr>
          <w:rFonts w:ascii="Times New Roman" w:eastAsia="Times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7. </w:t>
      </w:r>
      <w:r w:rsidRPr="000154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Награждение</w:t>
      </w:r>
      <w:r w:rsidRPr="008F4BBF">
        <w:rPr>
          <w:rFonts w:ascii="Times New Roman" w:eastAsia="Times" w:hAnsi="Times New Roman"/>
          <w:b/>
          <w:sz w:val="24"/>
          <w:szCs w:val="24"/>
        </w:rPr>
        <w:t xml:space="preserve"> </w:t>
      </w:r>
    </w:p>
    <w:p w:rsidR="00015424" w:rsidRPr="00015424" w:rsidRDefault="00015424" w:rsidP="008F4BB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15424" w:rsidRPr="00015424" w:rsidRDefault="00015424" w:rsidP="00015424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 xml:space="preserve">Сертификат участника </w:t>
      </w:r>
      <w:r w:rsidR="00BF6266" w:rsidRPr="00BF6266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015424">
        <w:rPr>
          <w:rFonts w:ascii="Times New Roman" w:eastAsia="Calibri" w:hAnsi="Times New Roman" w:cs="Times New Roman"/>
          <w:sz w:val="24"/>
          <w:szCs w:val="24"/>
        </w:rPr>
        <w:t xml:space="preserve"> Всероссийской интерактивной студенческой научно-практической конференции «Профессионалы для России» получают все участники, приславшие материалы, при условии соответствия тематики материалов направлениям конференции. Сертификаты будут высланы на адрес электронной почты участника, указанной в заявке.</w:t>
      </w:r>
    </w:p>
    <w:p w:rsidR="00015424" w:rsidRPr="00015424" w:rsidRDefault="00015424" w:rsidP="00015424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>Студенты, наиболее глубоко и точно раскрывшие тематику конференции, будут отмечены дипломами.</w:t>
      </w:r>
    </w:p>
    <w:p w:rsidR="00015424" w:rsidRPr="00015424" w:rsidRDefault="00015424" w:rsidP="00015424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 xml:space="preserve">По итогам </w:t>
      </w:r>
      <w:r w:rsidR="00BD7CC7" w:rsidRPr="00BD7CC7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015424">
        <w:rPr>
          <w:rFonts w:ascii="Times New Roman" w:eastAsia="Calibri" w:hAnsi="Times New Roman" w:cs="Times New Roman"/>
          <w:sz w:val="24"/>
          <w:szCs w:val="24"/>
        </w:rPr>
        <w:t xml:space="preserve"> Всероссийской интерактивной студенческой научно-практической конференции «Профессионалы для России» будет выпущен сборник материалов.</w:t>
      </w:r>
    </w:p>
    <w:p w:rsidR="00015424" w:rsidRPr="00015424" w:rsidRDefault="00015424" w:rsidP="000154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822FFD" w:rsidRDefault="00822FFD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822FFD" w:rsidRDefault="00822FFD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1D67AB" w:rsidRDefault="001D67AB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1D67AB" w:rsidRDefault="001D67AB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1D67AB" w:rsidRDefault="001D67AB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1D67AB" w:rsidRDefault="001D67AB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1D67AB" w:rsidRDefault="001D67AB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1D67AB" w:rsidRDefault="001D67AB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1D67AB" w:rsidRDefault="001D67AB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1D67AB" w:rsidRDefault="001D67AB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1D67AB" w:rsidRDefault="001D67AB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P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  <w:r w:rsidRPr="00015424">
        <w:rPr>
          <w:rFonts w:ascii="Times New Roman" w:eastAsia="Calibri" w:hAnsi="Times New Roman" w:cs="Times New Roman"/>
          <w:i/>
          <w:sz w:val="25"/>
          <w:szCs w:val="25"/>
        </w:rPr>
        <w:lastRenderedPageBreak/>
        <w:t>Приложение 1 к Положению</w:t>
      </w:r>
    </w:p>
    <w:p w:rsidR="00015424" w:rsidRPr="00015424" w:rsidRDefault="00015424" w:rsidP="00015424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015424" w:rsidRPr="00015424" w:rsidRDefault="00015424" w:rsidP="00015424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015424" w:rsidRPr="00015424" w:rsidRDefault="00015424" w:rsidP="00015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015424">
        <w:rPr>
          <w:rFonts w:ascii="Times New Roman" w:eastAsia="Calibri" w:hAnsi="Times New Roman" w:cs="Times New Roman"/>
          <w:b/>
          <w:sz w:val="25"/>
          <w:szCs w:val="25"/>
        </w:rPr>
        <w:t>Заявка</w:t>
      </w:r>
    </w:p>
    <w:p w:rsidR="00015424" w:rsidRPr="00015424" w:rsidRDefault="00407D5B" w:rsidP="00015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="00015424" w:rsidRPr="00015424">
        <w:rPr>
          <w:rFonts w:ascii="Times New Roman" w:eastAsia="Calibri" w:hAnsi="Times New Roman" w:cs="Times New Roman"/>
          <w:b/>
          <w:sz w:val="25"/>
          <w:szCs w:val="25"/>
        </w:rPr>
        <w:t xml:space="preserve"> Всероссийская интерактивная студенческая</w:t>
      </w:r>
    </w:p>
    <w:p w:rsidR="00015424" w:rsidRPr="00015424" w:rsidRDefault="00015424" w:rsidP="00015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015424">
        <w:rPr>
          <w:rFonts w:ascii="Times New Roman" w:eastAsia="Calibri" w:hAnsi="Times New Roman" w:cs="Times New Roman"/>
          <w:b/>
          <w:sz w:val="25"/>
          <w:szCs w:val="25"/>
        </w:rPr>
        <w:t>научно-практическая конференция</w:t>
      </w:r>
    </w:p>
    <w:p w:rsidR="00015424" w:rsidRPr="00015424" w:rsidRDefault="00015424" w:rsidP="00015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015424">
        <w:rPr>
          <w:rFonts w:ascii="Times New Roman" w:eastAsia="Calibri" w:hAnsi="Times New Roman" w:cs="Times New Roman"/>
          <w:b/>
          <w:sz w:val="25"/>
          <w:szCs w:val="25"/>
        </w:rPr>
        <w:t>«Профессионалы для России»</w:t>
      </w:r>
    </w:p>
    <w:p w:rsidR="00015424" w:rsidRPr="00015424" w:rsidRDefault="00015424" w:rsidP="00015424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0"/>
        <w:gridCol w:w="4928"/>
      </w:tblGrid>
      <w:tr w:rsidR="00015424" w:rsidRPr="00015424" w:rsidTr="00747184">
        <w:trPr>
          <w:jc w:val="center"/>
        </w:trPr>
        <w:tc>
          <w:tcPr>
            <w:tcW w:w="2441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015424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Фамилия, имя, отчество участника</w:t>
            </w:r>
          </w:p>
        </w:tc>
        <w:tc>
          <w:tcPr>
            <w:tcW w:w="2559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015424" w:rsidRPr="00015424" w:rsidTr="00747184">
        <w:trPr>
          <w:jc w:val="center"/>
        </w:trPr>
        <w:tc>
          <w:tcPr>
            <w:tcW w:w="2441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015424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Название образовательного учреждения</w:t>
            </w:r>
          </w:p>
        </w:tc>
        <w:tc>
          <w:tcPr>
            <w:tcW w:w="2559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015424" w:rsidRPr="00015424" w:rsidTr="00747184">
        <w:trPr>
          <w:jc w:val="center"/>
        </w:trPr>
        <w:tc>
          <w:tcPr>
            <w:tcW w:w="2441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015424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Специальность, курс</w:t>
            </w:r>
          </w:p>
        </w:tc>
        <w:tc>
          <w:tcPr>
            <w:tcW w:w="2559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015424" w:rsidRPr="00015424" w:rsidTr="00747184">
        <w:trPr>
          <w:jc w:val="center"/>
        </w:trPr>
        <w:tc>
          <w:tcPr>
            <w:tcW w:w="2441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015424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Полных лет</w:t>
            </w:r>
          </w:p>
        </w:tc>
        <w:tc>
          <w:tcPr>
            <w:tcW w:w="2559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015424" w:rsidRPr="00015424" w:rsidTr="00747184">
        <w:trPr>
          <w:jc w:val="center"/>
        </w:trPr>
        <w:tc>
          <w:tcPr>
            <w:tcW w:w="2441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015424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Направление конференции</w:t>
            </w:r>
          </w:p>
        </w:tc>
        <w:tc>
          <w:tcPr>
            <w:tcW w:w="2559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015424" w:rsidRPr="00015424" w:rsidTr="00747184">
        <w:trPr>
          <w:jc w:val="center"/>
        </w:trPr>
        <w:tc>
          <w:tcPr>
            <w:tcW w:w="2441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015424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Название работы</w:t>
            </w:r>
          </w:p>
        </w:tc>
        <w:tc>
          <w:tcPr>
            <w:tcW w:w="2559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015424" w:rsidRPr="00015424" w:rsidTr="00747184">
        <w:trPr>
          <w:jc w:val="center"/>
        </w:trPr>
        <w:tc>
          <w:tcPr>
            <w:tcW w:w="2441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015424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Фамилия, имя, отчество руководителя образовательного учреждения</w:t>
            </w:r>
          </w:p>
        </w:tc>
        <w:tc>
          <w:tcPr>
            <w:tcW w:w="2559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015424" w:rsidRPr="00015424" w:rsidTr="00747184">
        <w:trPr>
          <w:jc w:val="center"/>
        </w:trPr>
        <w:tc>
          <w:tcPr>
            <w:tcW w:w="2441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015424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Фамилия, имя, отчество руководителя работы</w:t>
            </w:r>
          </w:p>
        </w:tc>
        <w:tc>
          <w:tcPr>
            <w:tcW w:w="2559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015424" w:rsidRPr="00015424" w:rsidTr="00747184">
        <w:trPr>
          <w:jc w:val="center"/>
        </w:trPr>
        <w:tc>
          <w:tcPr>
            <w:tcW w:w="2441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015424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Телефон образовательного учреждения</w:t>
            </w:r>
          </w:p>
        </w:tc>
        <w:tc>
          <w:tcPr>
            <w:tcW w:w="2559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015424" w:rsidRPr="00015424" w:rsidTr="00747184">
        <w:trPr>
          <w:jc w:val="center"/>
        </w:trPr>
        <w:tc>
          <w:tcPr>
            <w:tcW w:w="2441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015424">
              <w:rPr>
                <w:rFonts w:ascii="Times New Roman" w:eastAsia="Calibri" w:hAnsi="Times New Roman" w:cs="Times New Roman"/>
                <w:sz w:val="25"/>
                <w:szCs w:val="25"/>
                <w:lang w:val="en-US" w:eastAsia="ru-RU"/>
              </w:rPr>
              <w:t>E</w:t>
            </w:r>
            <w:r w:rsidRPr="00015424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-mail</w:t>
            </w:r>
            <w:r w:rsidRPr="0001542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Pr="00015424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образовательного учреждения</w:t>
            </w:r>
          </w:p>
        </w:tc>
        <w:tc>
          <w:tcPr>
            <w:tcW w:w="2559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015424" w:rsidRPr="00015424" w:rsidTr="00747184">
        <w:trPr>
          <w:jc w:val="center"/>
        </w:trPr>
        <w:tc>
          <w:tcPr>
            <w:tcW w:w="2441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en-US" w:eastAsia="ru-RU"/>
              </w:rPr>
            </w:pPr>
            <w:r w:rsidRPr="00015424">
              <w:rPr>
                <w:rFonts w:ascii="Times New Roman" w:eastAsia="Calibri" w:hAnsi="Times New Roman" w:cs="Times New Roman"/>
                <w:sz w:val="25"/>
                <w:szCs w:val="25"/>
                <w:lang w:val="en-US" w:eastAsia="ru-RU"/>
              </w:rPr>
              <w:t>E</w:t>
            </w:r>
            <w:r w:rsidRPr="00015424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-mail участника конференции</w:t>
            </w:r>
          </w:p>
        </w:tc>
        <w:tc>
          <w:tcPr>
            <w:tcW w:w="2559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015424" w:rsidRPr="00015424" w:rsidTr="00747184">
        <w:trPr>
          <w:jc w:val="center"/>
        </w:trPr>
        <w:tc>
          <w:tcPr>
            <w:tcW w:w="2441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015424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Контактный телефон участника</w:t>
            </w:r>
          </w:p>
        </w:tc>
        <w:tc>
          <w:tcPr>
            <w:tcW w:w="2559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015424" w:rsidRP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P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  <w:r w:rsidRPr="00015424">
        <w:rPr>
          <w:rFonts w:ascii="Times New Roman" w:eastAsia="Calibri" w:hAnsi="Times New Roman" w:cs="Times New Roman"/>
          <w:i/>
          <w:sz w:val="25"/>
          <w:szCs w:val="25"/>
        </w:rPr>
        <w:lastRenderedPageBreak/>
        <w:t>Приложение 2 к Положению</w:t>
      </w:r>
    </w:p>
    <w:p w:rsidR="00015424" w:rsidRPr="00015424" w:rsidRDefault="00015424" w:rsidP="00015424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</w:p>
    <w:p w:rsidR="00015424" w:rsidRPr="00015424" w:rsidRDefault="00015424" w:rsidP="000154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5"/>
          <w:szCs w:val="25"/>
          <w:lang w:eastAsia="ru-RU"/>
        </w:rPr>
      </w:pPr>
      <w:r w:rsidRPr="00015424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Образец оформления</w:t>
      </w:r>
    </w:p>
    <w:p w:rsidR="00015424" w:rsidRPr="00015424" w:rsidRDefault="00015424" w:rsidP="000154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5"/>
          <w:szCs w:val="25"/>
          <w:lang w:eastAsia="ru-RU"/>
        </w:rPr>
      </w:pPr>
    </w:p>
    <w:p w:rsidR="00015424" w:rsidRPr="00015424" w:rsidRDefault="00015424" w:rsidP="00015424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:rsidR="00015424" w:rsidRPr="00015424" w:rsidRDefault="00015424" w:rsidP="0001542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5424">
        <w:rPr>
          <w:rFonts w:ascii="Times New Roman" w:eastAsia="Calibri" w:hAnsi="Times New Roman" w:cs="Times New Roman"/>
          <w:b/>
          <w:bCs/>
          <w:sz w:val="24"/>
          <w:szCs w:val="24"/>
        </w:rPr>
        <w:t>МОЯ ПРОФЕССИЯ – БУХГАЛТЕР</w:t>
      </w:r>
    </w:p>
    <w:p w:rsidR="00015424" w:rsidRPr="00015424" w:rsidRDefault="00015424" w:rsidP="00015424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1542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Иванов И.И., руководитель Петрова А.А.</w:t>
      </w:r>
    </w:p>
    <w:p w:rsidR="00015424" w:rsidRPr="00015424" w:rsidRDefault="00015424" w:rsidP="00015424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1542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ГБПОУ ВО «Воронежский юридический техникум»</w:t>
      </w:r>
    </w:p>
    <w:p w:rsidR="00015424" w:rsidRPr="00015424" w:rsidRDefault="004D3B1C" w:rsidP="00015424">
      <w:pPr>
        <w:spacing w:after="0" w:line="240" w:lineRule="auto"/>
        <w:rPr>
          <w:rFonts w:ascii="Times New Roman" w:eastAsia="Calibri" w:hAnsi="Times New Roman" w:cs="Times New Roman"/>
          <w:bCs/>
          <w:i/>
          <w:color w:val="0000FF"/>
          <w:sz w:val="24"/>
          <w:szCs w:val="24"/>
          <w:u w:val="single"/>
        </w:rPr>
      </w:pPr>
      <w:hyperlink r:id="rId8" w:history="1">
        <w:r w:rsidR="00015424" w:rsidRPr="00015424">
          <w:rPr>
            <w:rFonts w:ascii="Times New Roman" w:eastAsia="Calibri" w:hAnsi="Times New Roman" w:cs="Times New Roman"/>
            <w:b/>
            <w:bCs/>
            <w:i/>
            <w:color w:val="0000FF"/>
            <w:sz w:val="24"/>
            <w:szCs w:val="24"/>
            <w:u w:val="single"/>
          </w:rPr>
          <w:t>postmaster@law.vrn.ru</w:t>
        </w:r>
      </w:hyperlink>
    </w:p>
    <w:p w:rsidR="00015424" w:rsidRPr="00015424" w:rsidRDefault="00015424" w:rsidP="00015424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015424" w:rsidRPr="00015424" w:rsidRDefault="00015424" w:rsidP="00015424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015424" w:rsidRPr="00015424" w:rsidRDefault="00015424" w:rsidP="00015424">
      <w:pPr>
        <w:spacing w:after="0" w:line="240" w:lineRule="auto"/>
        <w:ind w:firstLine="709"/>
        <w:rPr>
          <w:rFonts w:ascii="Times New Roman" w:eastAsia="Calibri" w:hAnsi="Times New Roman" w:cs="Times New Roman"/>
          <w:sz w:val="25"/>
          <w:szCs w:val="25"/>
        </w:rPr>
      </w:pPr>
      <w:r w:rsidRPr="00015424">
        <w:rPr>
          <w:rFonts w:ascii="Times New Roman" w:eastAsia="Calibri" w:hAnsi="Times New Roman" w:cs="Times New Roman"/>
          <w:sz w:val="25"/>
          <w:szCs w:val="25"/>
        </w:rPr>
        <w:t xml:space="preserve">Текст </w:t>
      </w:r>
      <w:proofErr w:type="spellStart"/>
      <w:r w:rsidRPr="00015424">
        <w:rPr>
          <w:rFonts w:ascii="Times New Roman" w:eastAsia="Calibri" w:hAnsi="Times New Roman" w:cs="Times New Roman"/>
          <w:sz w:val="25"/>
          <w:szCs w:val="25"/>
        </w:rPr>
        <w:t>текст</w:t>
      </w:r>
      <w:proofErr w:type="spellEnd"/>
      <w:r w:rsidRPr="00015424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015424">
        <w:rPr>
          <w:rFonts w:ascii="Times New Roman" w:eastAsia="Calibri" w:hAnsi="Times New Roman" w:cs="Times New Roman"/>
          <w:sz w:val="25"/>
          <w:szCs w:val="25"/>
        </w:rPr>
        <w:t>текст</w:t>
      </w:r>
      <w:proofErr w:type="spellEnd"/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P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  <w:r w:rsidRPr="00015424">
        <w:rPr>
          <w:rFonts w:ascii="Times New Roman" w:eastAsia="Calibri" w:hAnsi="Times New Roman" w:cs="Times New Roman"/>
          <w:i/>
          <w:sz w:val="25"/>
          <w:szCs w:val="25"/>
        </w:rPr>
        <w:lastRenderedPageBreak/>
        <w:t>Приложение 3 к Положению</w:t>
      </w:r>
    </w:p>
    <w:p w:rsidR="00015424" w:rsidRP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5"/>
        </w:rPr>
      </w:pPr>
    </w:p>
    <w:p w:rsidR="00015424" w:rsidRP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5"/>
        </w:rPr>
      </w:pPr>
    </w:p>
    <w:p w:rsidR="00015424" w:rsidRP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5"/>
        </w:rPr>
      </w:pPr>
      <w:r w:rsidRPr="00015424">
        <w:rPr>
          <w:rFonts w:ascii="Times New Roman" w:eastAsia="Calibri" w:hAnsi="Times New Roman" w:cs="Times New Roman"/>
          <w:sz w:val="24"/>
          <w:szCs w:val="25"/>
        </w:rPr>
        <w:t>В организационный комитет</w:t>
      </w:r>
    </w:p>
    <w:p w:rsidR="00015424" w:rsidRPr="00015424" w:rsidRDefault="00BD7CC7" w:rsidP="000154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5"/>
        </w:rPr>
      </w:pPr>
      <w:r w:rsidRPr="00BD7CC7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015424" w:rsidRPr="00BD7CC7">
        <w:rPr>
          <w:rFonts w:ascii="Times New Roman" w:eastAsia="Calibri" w:hAnsi="Times New Roman" w:cs="Times New Roman"/>
          <w:sz w:val="24"/>
          <w:szCs w:val="25"/>
        </w:rPr>
        <w:t xml:space="preserve"> </w:t>
      </w:r>
      <w:r w:rsidR="00015424" w:rsidRPr="00015424">
        <w:rPr>
          <w:rFonts w:ascii="Times New Roman" w:eastAsia="Calibri" w:hAnsi="Times New Roman" w:cs="Times New Roman"/>
          <w:sz w:val="24"/>
          <w:szCs w:val="25"/>
        </w:rPr>
        <w:t>Всероссийской интерактивной</w:t>
      </w:r>
    </w:p>
    <w:p w:rsidR="00015424" w:rsidRP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5"/>
        </w:rPr>
      </w:pPr>
      <w:r w:rsidRPr="00015424">
        <w:rPr>
          <w:rFonts w:ascii="Times New Roman" w:eastAsia="Calibri" w:hAnsi="Times New Roman" w:cs="Times New Roman"/>
          <w:sz w:val="24"/>
          <w:szCs w:val="25"/>
        </w:rPr>
        <w:t>студенческой научно-практической</w:t>
      </w:r>
    </w:p>
    <w:p w:rsidR="00015424" w:rsidRP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5"/>
        </w:rPr>
      </w:pPr>
      <w:r w:rsidRPr="00015424">
        <w:rPr>
          <w:rFonts w:ascii="Times New Roman" w:eastAsia="Calibri" w:hAnsi="Times New Roman" w:cs="Times New Roman"/>
          <w:sz w:val="24"/>
          <w:szCs w:val="25"/>
        </w:rPr>
        <w:t>конференции «Профессионалы для России»</w:t>
      </w:r>
    </w:p>
    <w:p w:rsidR="00015424" w:rsidRPr="00015424" w:rsidRDefault="00015424" w:rsidP="000154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5"/>
        </w:rPr>
      </w:pPr>
    </w:p>
    <w:p w:rsidR="00015424" w:rsidRPr="00015424" w:rsidRDefault="00015424" w:rsidP="000154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5"/>
        </w:rPr>
      </w:pPr>
    </w:p>
    <w:p w:rsidR="00015424" w:rsidRPr="00015424" w:rsidRDefault="00015424" w:rsidP="00015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015424">
        <w:rPr>
          <w:rFonts w:ascii="Times New Roman" w:eastAsia="Calibri" w:hAnsi="Times New Roman" w:cs="Times New Roman"/>
          <w:b/>
          <w:sz w:val="25"/>
          <w:szCs w:val="25"/>
        </w:rPr>
        <w:t>СОГЛАСИЕ</w:t>
      </w:r>
    </w:p>
    <w:p w:rsidR="00015424" w:rsidRPr="00015424" w:rsidRDefault="00015424" w:rsidP="00015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015424">
        <w:rPr>
          <w:rFonts w:ascii="Times New Roman" w:eastAsia="Calibri" w:hAnsi="Times New Roman" w:cs="Times New Roman"/>
          <w:b/>
          <w:sz w:val="25"/>
          <w:szCs w:val="25"/>
        </w:rPr>
        <w:t>на обработку персональных данных</w:t>
      </w:r>
    </w:p>
    <w:p w:rsidR="00015424" w:rsidRPr="00015424" w:rsidRDefault="00015424" w:rsidP="00015424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tbl>
      <w:tblPr>
        <w:tblStyle w:val="ac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8"/>
        <w:gridCol w:w="1925"/>
        <w:gridCol w:w="133"/>
        <w:gridCol w:w="895"/>
        <w:gridCol w:w="1985"/>
        <w:gridCol w:w="788"/>
        <w:gridCol w:w="1054"/>
        <w:gridCol w:w="445"/>
        <w:gridCol w:w="973"/>
        <w:gridCol w:w="283"/>
      </w:tblGrid>
      <w:tr w:rsidR="00015424" w:rsidRPr="00015424" w:rsidTr="00747184">
        <w:tc>
          <w:tcPr>
            <w:tcW w:w="3083" w:type="dxa"/>
            <w:gridSpan w:val="2"/>
          </w:tcPr>
          <w:p w:rsidR="00015424" w:rsidRPr="00015424" w:rsidRDefault="00015424" w:rsidP="0001542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5424">
              <w:rPr>
                <w:rFonts w:ascii="Times New Roman" w:eastAsia="Calibri" w:hAnsi="Times New Roman" w:cs="Times New Roman"/>
              </w:rPr>
              <w:t>Я, нижеподписавшийся,</w:t>
            </w:r>
          </w:p>
        </w:tc>
        <w:tc>
          <w:tcPr>
            <w:tcW w:w="6556" w:type="dxa"/>
            <w:gridSpan w:val="8"/>
            <w:tcBorders>
              <w:bottom w:val="single" w:sz="4" w:space="0" w:color="auto"/>
            </w:tcBorders>
          </w:tcPr>
          <w:p w:rsidR="00015424" w:rsidRPr="00015424" w:rsidRDefault="00015424" w:rsidP="000154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5424" w:rsidRPr="00015424" w:rsidTr="00747184">
        <w:tc>
          <w:tcPr>
            <w:tcW w:w="3083" w:type="dxa"/>
            <w:gridSpan w:val="2"/>
          </w:tcPr>
          <w:p w:rsidR="00015424" w:rsidRPr="00015424" w:rsidRDefault="00015424" w:rsidP="000154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56" w:type="dxa"/>
            <w:gridSpan w:val="8"/>
            <w:tcBorders>
              <w:top w:val="single" w:sz="4" w:space="0" w:color="auto"/>
            </w:tcBorders>
          </w:tcPr>
          <w:p w:rsidR="00015424" w:rsidRPr="00015424" w:rsidRDefault="00015424" w:rsidP="000154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5424">
              <w:rPr>
                <w:rFonts w:ascii="Times New Roman" w:eastAsia="Calibri" w:hAnsi="Times New Roman" w:cs="Times New Roman"/>
              </w:rPr>
              <w:t>(Ф.И.О. субъекта персональных данных)</w:t>
            </w:r>
          </w:p>
        </w:tc>
      </w:tr>
      <w:tr w:rsidR="00015424" w:rsidRPr="00015424" w:rsidTr="00747184">
        <w:tc>
          <w:tcPr>
            <w:tcW w:w="4111" w:type="dxa"/>
            <w:gridSpan w:val="4"/>
          </w:tcPr>
          <w:p w:rsidR="00015424" w:rsidRPr="00015424" w:rsidRDefault="00015424" w:rsidP="0001542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5424">
              <w:rPr>
                <w:rFonts w:ascii="Times New Roman" w:eastAsia="Calibri" w:hAnsi="Times New Roman" w:cs="Times New Roman"/>
              </w:rPr>
              <w:t>документ, удостоверяющий личность,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5424" w:rsidRPr="00015424" w:rsidRDefault="00015424" w:rsidP="000154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8" w:type="dxa"/>
          </w:tcPr>
          <w:p w:rsidR="00015424" w:rsidRPr="00015424" w:rsidRDefault="00015424" w:rsidP="0001542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5424">
              <w:rPr>
                <w:rFonts w:ascii="Times New Roman" w:eastAsia="Calibri" w:hAnsi="Times New Roman" w:cs="Times New Roman"/>
              </w:rPr>
              <w:t>серия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15424" w:rsidRPr="00015424" w:rsidRDefault="00015424" w:rsidP="000154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5" w:type="dxa"/>
          </w:tcPr>
          <w:p w:rsidR="00015424" w:rsidRPr="00015424" w:rsidRDefault="00015424" w:rsidP="0001542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5424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015424" w:rsidRPr="00015424" w:rsidRDefault="00015424" w:rsidP="000154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</w:tcPr>
          <w:p w:rsidR="00015424" w:rsidRPr="00015424" w:rsidRDefault="00015424" w:rsidP="0001542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5424">
              <w:rPr>
                <w:rFonts w:ascii="Times New Roman" w:eastAsia="Calibri" w:hAnsi="Times New Roman" w:cs="Times New Roman"/>
              </w:rPr>
              <w:t>,</w:t>
            </w:r>
          </w:p>
        </w:tc>
      </w:tr>
      <w:tr w:rsidR="00015424" w:rsidRPr="00015424" w:rsidTr="00747184">
        <w:tc>
          <w:tcPr>
            <w:tcW w:w="1158" w:type="dxa"/>
          </w:tcPr>
          <w:p w:rsidR="00015424" w:rsidRPr="00015424" w:rsidRDefault="00015424" w:rsidP="0001542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5424">
              <w:rPr>
                <w:rFonts w:ascii="Times New Roman" w:eastAsia="Calibri" w:hAnsi="Times New Roman" w:cs="Times New Roman"/>
              </w:rPr>
              <w:t>выдан</w:t>
            </w:r>
          </w:p>
        </w:tc>
        <w:tc>
          <w:tcPr>
            <w:tcW w:w="8481" w:type="dxa"/>
            <w:gridSpan w:val="9"/>
            <w:tcBorders>
              <w:bottom w:val="single" w:sz="4" w:space="0" w:color="auto"/>
            </w:tcBorders>
          </w:tcPr>
          <w:p w:rsidR="00015424" w:rsidRPr="00015424" w:rsidRDefault="00015424" w:rsidP="000154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5424" w:rsidRPr="00015424" w:rsidTr="00747184">
        <w:tc>
          <w:tcPr>
            <w:tcW w:w="9639" w:type="dxa"/>
            <w:gridSpan w:val="10"/>
            <w:tcBorders>
              <w:bottom w:val="single" w:sz="4" w:space="0" w:color="auto"/>
            </w:tcBorders>
          </w:tcPr>
          <w:p w:rsidR="00015424" w:rsidRPr="00015424" w:rsidRDefault="00015424" w:rsidP="000154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5424" w:rsidRPr="00015424" w:rsidTr="00747184">
        <w:tc>
          <w:tcPr>
            <w:tcW w:w="1158" w:type="dxa"/>
            <w:tcBorders>
              <w:top w:val="single" w:sz="4" w:space="0" w:color="auto"/>
            </w:tcBorders>
          </w:tcPr>
          <w:p w:rsidR="00015424" w:rsidRPr="00015424" w:rsidRDefault="00015424" w:rsidP="000154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1" w:type="dxa"/>
            <w:gridSpan w:val="9"/>
            <w:tcBorders>
              <w:top w:val="single" w:sz="4" w:space="0" w:color="auto"/>
            </w:tcBorders>
          </w:tcPr>
          <w:p w:rsidR="00015424" w:rsidRPr="00015424" w:rsidRDefault="00015424" w:rsidP="000154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5424">
              <w:rPr>
                <w:rFonts w:ascii="Times New Roman" w:eastAsia="Calibri" w:hAnsi="Times New Roman" w:cs="Times New Roman"/>
              </w:rPr>
              <w:t>(дата выдачи, кем выдан)</w:t>
            </w:r>
          </w:p>
        </w:tc>
      </w:tr>
      <w:tr w:rsidR="00015424" w:rsidRPr="00015424" w:rsidTr="00747184">
        <w:tc>
          <w:tcPr>
            <w:tcW w:w="3216" w:type="dxa"/>
            <w:gridSpan w:val="3"/>
          </w:tcPr>
          <w:p w:rsidR="00015424" w:rsidRPr="00015424" w:rsidRDefault="00015424" w:rsidP="0001542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5424">
              <w:rPr>
                <w:rFonts w:ascii="Times New Roman" w:eastAsia="Calibri" w:hAnsi="Times New Roman" w:cs="Times New Roman"/>
              </w:rPr>
              <w:t>проживающий по адресу:</w:t>
            </w:r>
          </w:p>
        </w:tc>
        <w:tc>
          <w:tcPr>
            <w:tcW w:w="6423" w:type="dxa"/>
            <w:gridSpan w:val="7"/>
            <w:tcBorders>
              <w:bottom w:val="single" w:sz="4" w:space="0" w:color="auto"/>
            </w:tcBorders>
          </w:tcPr>
          <w:p w:rsidR="00015424" w:rsidRPr="00015424" w:rsidRDefault="00015424" w:rsidP="000154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5424" w:rsidRPr="00015424" w:rsidTr="00747184">
        <w:tc>
          <w:tcPr>
            <w:tcW w:w="9639" w:type="dxa"/>
            <w:gridSpan w:val="10"/>
            <w:tcBorders>
              <w:bottom w:val="single" w:sz="4" w:space="0" w:color="auto"/>
            </w:tcBorders>
          </w:tcPr>
          <w:p w:rsidR="00015424" w:rsidRPr="00015424" w:rsidRDefault="00015424" w:rsidP="000154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5424" w:rsidRPr="00015424" w:rsidTr="00747184">
        <w:tc>
          <w:tcPr>
            <w:tcW w:w="9639" w:type="dxa"/>
            <w:gridSpan w:val="10"/>
            <w:tcBorders>
              <w:top w:val="single" w:sz="4" w:space="0" w:color="auto"/>
            </w:tcBorders>
          </w:tcPr>
          <w:p w:rsidR="00015424" w:rsidRPr="00015424" w:rsidRDefault="00015424" w:rsidP="000154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5424">
              <w:rPr>
                <w:rFonts w:ascii="Times New Roman" w:eastAsia="Calibri" w:hAnsi="Times New Roman" w:cs="Times New Roman"/>
              </w:rPr>
              <w:t>(адрес регистрации)</w:t>
            </w:r>
          </w:p>
        </w:tc>
      </w:tr>
    </w:tbl>
    <w:p w:rsidR="00015424" w:rsidRPr="00015424" w:rsidRDefault="00015424" w:rsidP="000154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5"/>
        </w:rPr>
      </w:pPr>
      <w:r w:rsidRPr="00015424">
        <w:rPr>
          <w:rFonts w:ascii="Times New Roman" w:eastAsia="Calibri" w:hAnsi="Times New Roman" w:cs="Times New Roman"/>
          <w:sz w:val="24"/>
          <w:szCs w:val="25"/>
        </w:rPr>
        <w:t xml:space="preserve">в соответствии с требованиями статьи 9 Федерального закона от 27 июля 2006 года № 152-ФЗ «О персональных данных» подтверждаю свое согласие, данное государственному бюджетному профессиональному образовательному учреждению Воронежской области «Воронежский юридический техникум» (далее – Организатор), находящемуся по адресу: г. Воронеж, ул. Ленинградская, д. 1, на обработку своих персональных данных (сведений), включающих фамилию, имя, отчество, дату рождения, место работы (учебы), телефон, адрес электронной почты, с целью включения меня в список участников </w:t>
      </w:r>
      <w:r w:rsidR="00BD7CC7" w:rsidRPr="00BD7CC7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BD7CC7" w:rsidRPr="00015424">
        <w:rPr>
          <w:rFonts w:ascii="Times New Roman" w:eastAsia="Calibri" w:hAnsi="Times New Roman" w:cs="Times New Roman"/>
          <w:sz w:val="24"/>
          <w:szCs w:val="25"/>
        </w:rPr>
        <w:t xml:space="preserve"> </w:t>
      </w:r>
      <w:r w:rsidRPr="00015424">
        <w:rPr>
          <w:rFonts w:ascii="Times New Roman" w:eastAsia="Calibri" w:hAnsi="Times New Roman" w:cs="Times New Roman"/>
          <w:sz w:val="24"/>
          <w:szCs w:val="25"/>
        </w:rPr>
        <w:t>Всероссийской интерактивной студенческой научно-практической конференции «Профессионалы для России».</w:t>
      </w:r>
    </w:p>
    <w:p w:rsidR="00015424" w:rsidRPr="00015424" w:rsidRDefault="00015424" w:rsidP="000154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5"/>
        </w:rPr>
      </w:pPr>
      <w:r w:rsidRPr="00015424">
        <w:rPr>
          <w:rFonts w:ascii="Times New Roman" w:eastAsia="Calibri" w:hAnsi="Times New Roman" w:cs="Times New Roman"/>
          <w:sz w:val="24"/>
          <w:szCs w:val="25"/>
        </w:rPr>
        <w:t>Предоставляю Организатору право осуществлять все действия (операции) с персональными данными, включая сбор, систематизацию, накопление, хранение, уточне</w:t>
      </w:r>
      <w:r w:rsidRPr="00015424">
        <w:rPr>
          <w:rFonts w:ascii="Times New Roman" w:eastAsia="Calibri" w:hAnsi="Times New Roman" w:cs="Times New Roman"/>
          <w:sz w:val="24"/>
          <w:szCs w:val="25"/>
        </w:rPr>
        <w:softHyphen/>
        <w:t>ние (обновление, изменение), использование, распространение (в том числе передачу), обезличивание, блокирование, уничтожение.</w:t>
      </w:r>
    </w:p>
    <w:p w:rsidR="00015424" w:rsidRPr="00015424" w:rsidRDefault="00015424" w:rsidP="000154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5"/>
        </w:rPr>
      </w:pPr>
      <w:r w:rsidRPr="00015424">
        <w:rPr>
          <w:rFonts w:ascii="Times New Roman" w:eastAsia="Calibri" w:hAnsi="Times New Roman" w:cs="Times New Roman"/>
          <w:sz w:val="24"/>
          <w:szCs w:val="25"/>
        </w:rPr>
        <w:t>Организатор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согласно действующему законодательству.</w:t>
      </w:r>
    </w:p>
    <w:p w:rsidR="00015424" w:rsidRPr="00015424" w:rsidRDefault="00015424" w:rsidP="000154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5"/>
        </w:rPr>
      </w:pPr>
      <w:r w:rsidRPr="00015424">
        <w:rPr>
          <w:rFonts w:ascii="Times New Roman" w:eastAsia="Calibri" w:hAnsi="Times New Roman" w:cs="Times New Roman"/>
          <w:sz w:val="24"/>
          <w:szCs w:val="25"/>
        </w:rPr>
        <w:t>Передача персональных данных иным лицам или их разглашение может осуществляться только с моего письменного согласия.</w:t>
      </w:r>
    </w:p>
    <w:p w:rsidR="00015424" w:rsidRPr="00015424" w:rsidRDefault="00015424" w:rsidP="000154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5"/>
        </w:rPr>
      </w:pPr>
      <w:r w:rsidRPr="00015424">
        <w:rPr>
          <w:rFonts w:ascii="Times New Roman" w:eastAsia="Calibri" w:hAnsi="Times New Roman" w:cs="Times New Roman"/>
          <w:sz w:val="24"/>
          <w:szCs w:val="25"/>
        </w:rPr>
        <w:t>Настоящее согласие действует до момента достижения целей обработки.</w:t>
      </w:r>
    </w:p>
    <w:p w:rsidR="00015424" w:rsidRPr="00015424" w:rsidRDefault="00015424" w:rsidP="000154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5"/>
        </w:rPr>
      </w:pPr>
      <w:r w:rsidRPr="00015424">
        <w:rPr>
          <w:rFonts w:ascii="Times New Roman" w:eastAsia="Calibri" w:hAnsi="Times New Roman" w:cs="Times New Roman"/>
          <w:sz w:val="24"/>
          <w:szCs w:val="25"/>
        </w:rPr>
        <w:t xml:space="preserve">Данное согласие может быть мной отозвано в любой момент по </w:t>
      </w:r>
      <w:r w:rsidR="004D3B1C">
        <w:rPr>
          <w:rFonts w:ascii="Times New Roman" w:eastAsia="Calibri" w:hAnsi="Times New Roman" w:cs="Times New Roman"/>
          <w:sz w:val="24"/>
          <w:szCs w:val="25"/>
        </w:rPr>
        <w:t>письменному заявлению</w:t>
      </w:r>
      <w:r w:rsidRPr="00015424">
        <w:rPr>
          <w:rFonts w:ascii="Times New Roman" w:eastAsia="Calibri" w:hAnsi="Times New Roman" w:cs="Times New Roman"/>
          <w:sz w:val="24"/>
          <w:szCs w:val="25"/>
        </w:rPr>
        <w:t>.</w:t>
      </w:r>
      <w:bookmarkStart w:id="0" w:name="_GoBack"/>
      <w:bookmarkEnd w:id="0"/>
    </w:p>
    <w:p w:rsidR="00015424" w:rsidRPr="00015424" w:rsidRDefault="00015424" w:rsidP="000154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5"/>
        </w:rPr>
      </w:pPr>
      <w:r w:rsidRPr="00015424">
        <w:rPr>
          <w:rFonts w:ascii="Times New Roman" w:eastAsia="Calibri" w:hAnsi="Times New Roman" w:cs="Times New Roman"/>
          <w:sz w:val="24"/>
          <w:szCs w:val="25"/>
        </w:rPr>
        <w:t>Подтверждаю, что ознакомлен(-а) с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015424" w:rsidRPr="00015424" w:rsidRDefault="00015424" w:rsidP="00015424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015424" w:rsidRPr="00015424" w:rsidRDefault="00015424" w:rsidP="00015424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015424" w:rsidRPr="00015424" w:rsidRDefault="00015424" w:rsidP="00015424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tbl>
      <w:tblPr>
        <w:tblStyle w:val="ac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"/>
        <w:gridCol w:w="647"/>
        <w:gridCol w:w="385"/>
        <w:gridCol w:w="2029"/>
        <w:gridCol w:w="1054"/>
        <w:gridCol w:w="2632"/>
        <w:gridCol w:w="2551"/>
      </w:tblGrid>
      <w:tr w:rsidR="00015424" w:rsidRPr="00015424" w:rsidTr="00747184">
        <w:trPr>
          <w:jc w:val="center"/>
        </w:trPr>
        <w:tc>
          <w:tcPr>
            <w:tcW w:w="341" w:type="dxa"/>
          </w:tcPr>
          <w:p w:rsidR="00015424" w:rsidRPr="00015424" w:rsidRDefault="00015424" w:rsidP="00015424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15424">
              <w:rPr>
                <w:rFonts w:ascii="Times New Roman" w:eastAsia="Calibri" w:hAnsi="Times New Roman" w:cs="Times New Roman"/>
                <w:sz w:val="25"/>
                <w:szCs w:val="25"/>
              </w:rPr>
              <w:t>«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015424" w:rsidRPr="00015424" w:rsidRDefault="00015424" w:rsidP="00015424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85" w:type="dxa"/>
          </w:tcPr>
          <w:p w:rsidR="00015424" w:rsidRPr="00015424" w:rsidRDefault="00015424" w:rsidP="00015424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15424">
              <w:rPr>
                <w:rFonts w:ascii="Times New Roman" w:eastAsia="Calibri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015424" w:rsidRPr="00015424" w:rsidRDefault="00015424" w:rsidP="00015424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054" w:type="dxa"/>
          </w:tcPr>
          <w:p w:rsidR="00015424" w:rsidRPr="00015424" w:rsidRDefault="00015424" w:rsidP="00BD7CC7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15424">
              <w:rPr>
                <w:rFonts w:ascii="Times New Roman" w:eastAsia="Calibri" w:hAnsi="Times New Roman" w:cs="Times New Roman"/>
                <w:sz w:val="25"/>
                <w:szCs w:val="25"/>
              </w:rPr>
              <w:t>20</w:t>
            </w:r>
            <w:r w:rsidR="00BD7CC7">
              <w:rPr>
                <w:rFonts w:ascii="Times New Roman" w:eastAsia="Calibri" w:hAnsi="Times New Roman" w:cs="Times New Roman"/>
                <w:sz w:val="25"/>
                <w:szCs w:val="25"/>
              </w:rPr>
              <w:t>20</w:t>
            </w:r>
            <w:r w:rsidRPr="0001542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г.</w:t>
            </w:r>
          </w:p>
        </w:tc>
        <w:tc>
          <w:tcPr>
            <w:tcW w:w="2632" w:type="dxa"/>
          </w:tcPr>
          <w:p w:rsidR="00015424" w:rsidRPr="00015424" w:rsidRDefault="00015424" w:rsidP="00015424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15424" w:rsidRPr="00015424" w:rsidRDefault="00015424" w:rsidP="00015424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</w:tbl>
    <w:p w:rsidR="00015424" w:rsidRPr="00015424" w:rsidRDefault="00015424" w:rsidP="00015424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015424" w:rsidRP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AD0393" w:rsidRDefault="00AD0393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P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  <w:r w:rsidRPr="00015424">
        <w:rPr>
          <w:rFonts w:ascii="Times New Roman" w:eastAsia="Calibri" w:hAnsi="Times New Roman" w:cs="Times New Roman"/>
          <w:i/>
          <w:sz w:val="25"/>
          <w:szCs w:val="25"/>
        </w:rPr>
        <w:t>Приложение 4 к Положению</w:t>
      </w:r>
    </w:p>
    <w:p w:rsidR="00015424" w:rsidRPr="00015424" w:rsidRDefault="00015424" w:rsidP="00015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015424">
        <w:rPr>
          <w:rFonts w:ascii="Times New Roman" w:eastAsia="Calibri" w:hAnsi="Times New Roman" w:cs="Times New Roman"/>
          <w:b/>
          <w:sz w:val="25"/>
          <w:szCs w:val="25"/>
        </w:rPr>
        <w:t>Контакты</w:t>
      </w:r>
    </w:p>
    <w:p w:rsidR="00015424" w:rsidRPr="00015424" w:rsidRDefault="00015424" w:rsidP="00015424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015424" w:rsidRPr="00015424" w:rsidRDefault="00015424" w:rsidP="000154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5"/>
          <w:szCs w:val="25"/>
        </w:rPr>
      </w:pPr>
      <w:r w:rsidRPr="00015424">
        <w:rPr>
          <w:rFonts w:ascii="Times New Roman" w:eastAsia="Calibri" w:hAnsi="Times New Roman" w:cs="Times New Roman"/>
          <w:sz w:val="25"/>
          <w:szCs w:val="25"/>
        </w:rPr>
        <w:t>Оргкомитет: Россия. Государственное бюджетное профессиональное образовательное учреждение Воронежской области «Воронежский юридический техникум», 394042, г. Воронеж, ул. Ленинградская, д. 1.</w:t>
      </w:r>
      <w:r w:rsidRPr="00015424">
        <w:rPr>
          <w:rFonts w:ascii="Times New Roman" w:eastAsia="Calibri" w:hAnsi="Times New Roman" w:cs="Times New Roman"/>
          <w:bCs/>
          <w:sz w:val="25"/>
          <w:szCs w:val="25"/>
        </w:rPr>
        <w:t xml:space="preserve"> Телефон: </w:t>
      </w:r>
      <w:r w:rsidRPr="00015424">
        <w:rPr>
          <w:rFonts w:ascii="Times New Roman" w:eastAsia="Calibri" w:hAnsi="Times New Roman" w:cs="Times New Roman"/>
          <w:sz w:val="25"/>
          <w:szCs w:val="25"/>
        </w:rPr>
        <w:t>(473) 222-98-58, (473) 222-99-10</w:t>
      </w:r>
      <w:r w:rsidRPr="00015424">
        <w:rPr>
          <w:rFonts w:ascii="Times New Roman" w:eastAsia="Calibri" w:hAnsi="Times New Roman" w:cs="Times New Roman"/>
          <w:bCs/>
          <w:sz w:val="25"/>
          <w:szCs w:val="25"/>
        </w:rPr>
        <w:t>. Факс:</w:t>
      </w:r>
      <w:r w:rsidRPr="00015424">
        <w:rPr>
          <w:rFonts w:ascii="Times New Roman" w:eastAsia="Calibri" w:hAnsi="Times New Roman" w:cs="Times New Roman"/>
          <w:sz w:val="25"/>
          <w:szCs w:val="25"/>
        </w:rPr>
        <w:t xml:space="preserve"> (473) 222-98-58.</w:t>
      </w:r>
    </w:p>
    <w:p w:rsidR="00015424" w:rsidRPr="00015424" w:rsidRDefault="00015424" w:rsidP="000154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pacing w:val="3"/>
          <w:sz w:val="25"/>
          <w:szCs w:val="25"/>
        </w:rPr>
      </w:pPr>
      <w:r w:rsidRPr="00015424">
        <w:rPr>
          <w:rFonts w:ascii="Times New Roman" w:eastAsia="Calibri" w:hAnsi="Times New Roman" w:cs="Times New Roman"/>
          <w:bCs/>
          <w:sz w:val="25"/>
          <w:szCs w:val="25"/>
        </w:rPr>
        <w:t>Адрес электронной почты:</w:t>
      </w:r>
      <w:r w:rsidRPr="00015424">
        <w:rPr>
          <w:rFonts w:ascii="Times New Roman" w:eastAsia="Calibri" w:hAnsi="Times New Roman" w:cs="Times New Roman"/>
          <w:sz w:val="25"/>
          <w:szCs w:val="25"/>
        </w:rPr>
        <w:t xml:space="preserve"> </w:t>
      </w:r>
      <w:hyperlink r:id="rId9" w:history="1">
        <w:r w:rsidRPr="00015424">
          <w:rPr>
            <w:rFonts w:ascii="Times New Roman" w:eastAsia="Calibri" w:hAnsi="Times New Roman" w:cs="Times New Roman"/>
            <w:b/>
            <w:bCs/>
            <w:i/>
            <w:iCs/>
            <w:color w:val="0000FF"/>
            <w:spacing w:val="3"/>
            <w:sz w:val="25"/>
            <w:szCs w:val="25"/>
            <w:u w:val="single"/>
            <w:lang w:val="en-US"/>
          </w:rPr>
          <w:t>law</w:t>
        </w:r>
        <w:r w:rsidRPr="00015424">
          <w:rPr>
            <w:rFonts w:ascii="Times New Roman" w:eastAsia="Calibri" w:hAnsi="Times New Roman" w:cs="Times New Roman"/>
            <w:b/>
            <w:bCs/>
            <w:i/>
            <w:iCs/>
            <w:color w:val="0000FF"/>
            <w:spacing w:val="3"/>
            <w:sz w:val="25"/>
            <w:szCs w:val="25"/>
            <w:u w:val="single"/>
          </w:rPr>
          <w:t>-</w:t>
        </w:r>
        <w:r w:rsidRPr="00015424">
          <w:rPr>
            <w:rFonts w:ascii="Times New Roman" w:eastAsia="Calibri" w:hAnsi="Times New Roman" w:cs="Times New Roman"/>
            <w:b/>
            <w:bCs/>
            <w:i/>
            <w:iCs/>
            <w:color w:val="0000FF"/>
            <w:spacing w:val="3"/>
            <w:sz w:val="25"/>
            <w:szCs w:val="25"/>
            <w:u w:val="single"/>
            <w:lang w:val="en-US"/>
          </w:rPr>
          <w:t>college</w:t>
        </w:r>
        <w:r w:rsidRPr="00015424">
          <w:rPr>
            <w:rFonts w:ascii="Times New Roman" w:eastAsia="Calibri" w:hAnsi="Times New Roman" w:cs="Times New Roman"/>
            <w:b/>
            <w:bCs/>
            <w:i/>
            <w:iCs/>
            <w:color w:val="0000FF"/>
            <w:spacing w:val="3"/>
            <w:sz w:val="25"/>
            <w:szCs w:val="25"/>
            <w:u w:val="single"/>
          </w:rPr>
          <w:t>@</w:t>
        </w:r>
        <w:r w:rsidRPr="00015424">
          <w:rPr>
            <w:rFonts w:ascii="Times New Roman" w:eastAsia="Calibri" w:hAnsi="Times New Roman" w:cs="Times New Roman"/>
            <w:b/>
            <w:bCs/>
            <w:i/>
            <w:iCs/>
            <w:color w:val="0000FF"/>
            <w:spacing w:val="3"/>
            <w:sz w:val="25"/>
            <w:szCs w:val="25"/>
            <w:u w:val="single"/>
            <w:lang w:val="en-US"/>
          </w:rPr>
          <w:t>yandex</w:t>
        </w:r>
        <w:r w:rsidRPr="00015424">
          <w:rPr>
            <w:rFonts w:ascii="Times New Roman" w:eastAsia="Calibri" w:hAnsi="Times New Roman" w:cs="Times New Roman"/>
            <w:b/>
            <w:bCs/>
            <w:i/>
            <w:iCs/>
            <w:color w:val="0000FF"/>
            <w:spacing w:val="3"/>
            <w:sz w:val="25"/>
            <w:szCs w:val="25"/>
            <w:u w:val="single"/>
          </w:rPr>
          <w:t>.</w:t>
        </w:r>
        <w:r w:rsidRPr="00015424">
          <w:rPr>
            <w:rFonts w:ascii="Times New Roman" w:eastAsia="Calibri" w:hAnsi="Times New Roman" w:cs="Times New Roman"/>
            <w:b/>
            <w:bCs/>
            <w:i/>
            <w:iCs/>
            <w:color w:val="0000FF"/>
            <w:spacing w:val="3"/>
            <w:sz w:val="25"/>
            <w:szCs w:val="25"/>
            <w:u w:val="single"/>
            <w:lang w:val="en-US"/>
          </w:rPr>
          <w:t>ru</w:t>
        </w:r>
      </w:hyperlink>
      <w:r w:rsidRPr="00015424">
        <w:rPr>
          <w:rFonts w:ascii="Times New Roman" w:eastAsia="Calibri" w:hAnsi="Times New Roman" w:cs="Times New Roman"/>
          <w:b/>
          <w:bCs/>
          <w:i/>
          <w:iCs/>
          <w:color w:val="000000"/>
          <w:spacing w:val="3"/>
          <w:sz w:val="25"/>
          <w:szCs w:val="25"/>
        </w:rPr>
        <w:t>.</w:t>
      </w:r>
    </w:p>
    <w:p w:rsidR="00015424" w:rsidRPr="00015424" w:rsidRDefault="00015424" w:rsidP="000154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015424">
        <w:rPr>
          <w:rFonts w:ascii="Times New Roman" w:eastAsia="Calibri" w:hAnsi="Times New Roman" w:cs="Times New Roman"/>
          <w:b/>
          <w:bCs/>
          <w:sz w:val="25"/>
          <w:szCs w:val="25"/>
        </w:rPr>
        <w:t>Адрес WWW-сервера:</w:t>
      </w:r>
      <w:r w:rsidRPr="00015424">
        <w:rPr>
          <w:rFonts w:ascii="Times New Roman" w:eastAsia="Calibri" w:hAnsi="Times New Roman" w:cs="Times New Roman"/>
          <w:sz w:val="25"/>
          <w:szCs w:val="25"/>
        </w:rPr>
        <w:t xml:space="preserve"> </w:t>
      </w:r>
      <w:hyperlink r:id="rId10" w:history="1">
        <w:r w:rsidRPr="00015424">
          <w:rPr>
            <w:rFonts w:ascii="Times New Roman" w:eastAsia="Calibri" w:hAnsi="Times New Roman" w:cs="Times New Roman"/>
            <w:b/>
            <w:bCs/>
            <w:i/>
            <w:iCs/>
            <w:color w:val="0000FF"/>
            <w:sz w:val="25"/>
            <w:szCs w:val="25"/>
            <w:u w:val="single"/>
            <w:lang w:val="en-US"/>
          </w:rPr>
          <w:t>www</w:t>
        </w:r>
        <w:r w:rsidRPr="00015424">
          <w:rPr>
            <w:rFonts w:ascii="Times New Roman" w:eastAsia="Calibri" w:hAnsi="Times New Roman" w:cs="Times New Roman"/>
            <w:b/>
            <w:bCs/>
            <w:i/>
            <w:iCs/>
            <w:color w:val="0000FF"/>
            <w:sz w:val="25"/>
            <w:szCs w:val="25"/>
            <w:u w:val="single"/>
          </w:rPr>
          <w:t>.</w:t>
        </w:r>
        <w:r w:rsidRPr="00015424">
          <w:rPr>
            <w:rFonts w:ascii="Times New Roman" w:eastAsia="Calibri" w:hAnsi="Times New Roman" w:cs="Times New Roman"/>
            <w:b/>
            <w:bCs/>
            <w:i/>
            <w:iCs/>
            <w:color w:val="0000FF"/>
            <w:sz w:val="25"/>
            <w:szCs w:val="25"/>
            <w:u w:val="single"/>
            <w:lang w:val="en-US"/>
          </w:rPr>
          <w:t>law</w:t>
        </w:r>
        <w:r w:rsidRPr="00015424">
          <w:rPr>
            <w:rFonts w:ascii="Times New Roman" w:eastAsia="Calibri" w:hAnsi="Times New Roman" w:cs="Times New Roman"/>
            <w:b/>
            <w:bCs/>
            <w:i/>
            <w:iCs/>
            <w:color w:val="0000FF"/>
            <w:sz w:val="25"/>
            <w:szCs w:val="25"/>
            <w:u w:val="single"/>
          </w:rPr>
          <w:t>.</w:t>
        </w:r>
        <w:r w:rsidRPr="00015424">
          <w:rPr>
            <w:rFonts w:ascii="Times New Roman" w:eastAsia="Calibri" w:hAnsi="Times New Roman" w:cs="Times New Roman"/>
            <w:b/>
            <w:bCs/>
            <w:i/>
            <w:iCs/>
            <w:color w:val="0000FF"/>
            <w:sz w:val="25"/>
            <w:szCs w:val="25"/>
            <w:u w:val="single"/>
            <w:lang w:val="en-US"/>
          </w:rPr>
          <w:t>vrn</w:t>
        </w:r>
        <w:r w:rsidRPr="00015424">
          <w:rPr>
            <w:rFonts w:ascii="Times New Roman" w:eastAsia="Calibri" w:hAnsi="Times New Roman" w:cs="Times New Roman"/>
            <w:b/>
            <w:bCs/>
            <w:i/>
            <w:iCs/>
            <w:color w:val="0000FF"/>
            <w:sz w:val="25"/>
            <w:szCs w:val="25"/>
            <w:u w:val="single"/>
          </w:rPr>
          <w:t>.</w:t>
        </w:r>
        <w:r w:rsidRPr="00015424">
          <w:rPr>
            <w:rFonts w:ascii="Times New Roman" w:eastAsia="Calibri" w:hAnsi="Times New Roman" w:cs="Times New Roman"/>
            <w:b/>
            <w:bCs/>
            <w:i/>
            <w:iCs/>
            <w:color w:val="0000FF"/>
            <w:sz w:val="25"/>
            <w:szCs w:val="25"/>
            <w:u w:val="single"/>
            <w:lang w:val="en-US"/>
          </w:rPr>
          <w:t>ru</w:t>
        </w:r>
      </w:hyperlink>
      <w:r w:rsidRPr="00015424">
        <w:rPr>
          <w:rFonts w:ascii="Times New Roman" w:eastAsia="Calibri" w:hAnsi="Times New Roman" w:cs="Times New Roman"/>
          <w:b/>
          <w:bCs/>
          <w:i/>
          <w:iCs/>
          <w:color w:val="000000"/>
          <w:sz w:val="25"/>
          <w:szCs w:val="25"/>
        </w:rPr>
        <w:t>.</w:t>
      </w:r>
    </w:p>
    <w:p w:rsidR="00015424" w:rsidRPr="00015424" w:rsidRDefault="00015424" w:rsidP="00015424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015424" w:rsidRPr="00015424" w:rsidRDefault="00015424" w:rsidP="00015424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015424">
        <w:rPr>
          <w:rFonts w:ascii="Times New Roman" w:eastAsia="Calibri" w:hAnsi="Times New Roman" w:cs="Times New Roman"/>
          <w:sz w:val="25"/>
          <w:szCs w:val="25"/>
        </w:rPr>
        <w:t>Заместитель директора по научно-методической работе – Аскоченская Ася Альбертовна, тел.: раб. (473) 222-99-10, моб. 8-952-100-98-78</w:t>
      </w:r>
    </w:p>
    <w:p w:rsidR="00015424" w:rsidRPr="00015424" w:rsidRDefault="00015424" w:rsidP="00015424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015424">
        <w:rPr>
          <w:rFonts w:ascii="Times New Roman" w:eastAsia="Calibri" w:hAnsi="Times New Roman" w:cs="Times New Roman"/>
          <w:sz w:val="25"/>
          <w:szCs w:val="25"/>
        </w:rPr>
        <w:t>Руководитель ЦСТВ и работы с социальными партнерами – Венедиктова Елена Ивановна, тел.: раб. (473) 222-99-08, моб. 8-919-188-94-02</w:t>
      </w:r>
    </w:p>
    <w:p w:rsidR="00015424" w:rsidRPr="00015424" w:rsidRDefault="00015424" w:rsidP="000154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015424" w:rsidRPr="00015424" w:rsidSect="001F46EF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373" w:rsidRDefault="00A11373" w:rsidP="00ED1045">
      <w:pPr>
        <w:spacing w:after="0" w:line="240" w:lineRule="auto"/>
      </w:pPr>
      <w:r>
        <w:separator/>
      </w:r>
    </w:p>
  </w:endnote>
  <w:endnote w:type="continuationSeparator" w:id="0">
    <w:p w:rsidR="00A11373" w:rsidRDefault="00A11373" w:rsidP="00ED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373" w:rsidRDefault="00A11373" w:rsidP="00ED1045">
      <w:pPr>
        <w:spacing w:after="0" w:line="240" w:lineRule="auto"/>
      </w:pPr>
      <w:r>
        <w:separator/>
      </w:r>
    </w:p>
  </w:footnote>
  <w:footnote w:type="continuationSeparator" w:id="0">
    <w:p w:rsidR="00A11373" w:rsidRDefault="00A11373" w:rsidP="00ED1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045" w:rsidRPr="00AE175E" w:rsidRDefault="00ED1045" w:rsidP="00AE175E">
    <w:pPr>
      <w:pStyle w:val="a3"/>
      <w:rPr>
        <w:rFonts w:ascii="Times New Roman" w:hAnsi="Times New Roman" w:cs="Times New Roman"/>
        <w:noProof/>
        <w:sz w:val="24"/>
        <w:szCs w:val="24"/>
        <w:lang w:eastAsia="ru-RU"/>
      </w:rPr>
    </w:pPr>
  </w:p>
  <w:p w:rsidR="00ED1045" w:rsidRPr="00AE175E" w:rsidRDefault="00ED1045" w:rsidP="00AE175E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1584D"/>
    <w:multiLevelType w:val="hybridMultilevel"/>
    <w:tmpl w:val="44BC6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A76CD"/>
    <w:multiLevelType w:val="hybridMultilevel"/>
    <w:tmpl w:val="E72AF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062AC"/>
    <w:multiLevelType w:val="hybridMultilevel"/>
    <w:tmpl w:val="6D48E30A"/>
    <w:lvl w:ilvl="0" w:tplc="22C66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16847"/>
    <w:multiLevelType w:val="multilevel"/>
    <w:tmpl w:val="57E43786"/>
    <w:lvl w:ilvl="0">
      <w:start w:val="1"/>
      <w:numFmt w:val="decimal"/>
      <w:lvlText w:val="%1."/>
      <w:lvlJc w:val="left"/>
      <w:pPr>
        <w:ind w:left="1275" w:hanging="1275"/>
      </w:pPr>
    </w:lvl>
    <w:lvl w:ilvl="1">
      <w:start w:val="1"/>
      <w:numFmt w:val="decimal"/>
      <w:lvlText w:val="%1.%2."/>
      <w:lvlJc w:val="left"/>
      <w:pPr>
        <w:ind w:left="1984" w:hanging="1275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693" w:hanging="1275"/>
      </w:pPr>
    </w:lvl>
    <w:lvl w:ilvl="3">
      <w:start w:val="1"/>
      <w:numFmt w:val="decimal"/>
      <w:lvlText w:val="%1.%2.%3.%4."/>
      <w:lvlJc w:val="left"/>
      <w:pPr>
        <w:ind w:left="3402" w:hanging="1275"/>
      </w:pPr>
    </w:lvl>
    <w:lvl w:ilvl="4">
      <w:start w:val="1"/>
      <w:numFmt w:val="decimal"/>
      <w:lvlText w:val="%1.%2.%3.%4.%5."/>
      <w:lvlJc w:val="left"/>
      <w:pPr>
        <w:ind w:left="4111" w:hanging="1275"/>
      </w:pPr>
    </w:lvl>
    <w:lvl w:ilvl="5">
      <w:start w:val="1"/>
      <w:numFmt w:val="decimal"/>
      <w:lvlText w:val="%1.%2.%3.%4.%5.%6."/>
      <w:lvlJc w:val="left"/>
      <w:pPr>
        <w:ind w:left="4820" w:hanging="1275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 w15:restartNumberingAfterBreak="0">
    <w:nsid w:val="2FEC260E"/>
    <w:multiLevelType w:val="multilevel"/>
    <w:tmpl w:val="3B3A9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5" w15:restartNumberingAfterBreak="0">
    <w:nsid w:val="46FB4CC3"/>
    <w:multiLevelType w:val="multilevel"/>
    <w:tmpl w:val="7AB03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D917E2"/>
    <w:multiLevelType w:val="multilevel"/>
    <w:tmpl w:val="31B448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7" w15:restartNumberingAfterBreak="0">
    <w:nsid w:val="59A54CBC"/>
    <w:multiLevelType w:val="hybridMultilevel"/>
    <w:tmpl w:val="159C5B14"/>
    <w:lvl w:ilvl="0" w:tplc="22C66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B508D"/>
    <w:multiLevelType w:val="multilevel"/>
    <w:tmpl w:val="ACEA3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9" w15:restartNumberingAfterBreak="0">
    <w:nsid w:val="757F4B24"/>
    <w:multiLevelType w:val="hybridMultilevel"/>
    <w:tmpl w:val="BDC81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04"/>
    <w:rsid w:val="00001896"/>
    <w:rsid w:val="00015424"/>
    <w:rsid w:val="000172B0"/>
    <w:rsid w:val="000201AD"/>
    <w:rsid w:val="000306CB"/>
    <w:rsid w:val="00047239"/>
    <w:rsid w:val="00050F3A"/>
    <w:rsid w:val="000553A3"/>
    <w:rsid w:val="00057631"/>
    <w:rsid w:val="0006506C"/>
    <w:rsid w:val="00084260"/>
    <w:rsid w:val="00084B22"/>
    <w:rsid w:val="00091E3E"/>
    <w:rsid w:val="00096088"/>
    <w:rsid w:val="000972CC"/>
    <w:rsid w:val="000A0566"/>
    <w:rsid w:val="000A7622"/>
    <w:rsid w:val="000C51C8"/>
    <w:rsid w:val="000E0F82"/>
    <w:rsid w:val="000F0262"/>
    <w:rsid w:val="000F687A"/>
    <w:rsid w:val="00104E38"/>
    <w:rsid w:val="001325C0"/>
    <w:rsid w:val="00145C01"/>
    <w:rsid w:val="00151340"/>
    <w:rsid w:val="00161A1D"/>
    <w:rsid w:val="00170E98"/>
    <w:rsid w:val="00172BA7"/>
    <w:rsid w:val="001874AF"/>
    <w:rsid w:val="00190373"/>
    <w:rsid w:val="001917F4"/>
    <w:rsid w:val="00192A2A"/>
    <w:rsid w:val="0019504F"/>
    <w:rsid w:val="00197C47"/>
    <w:rsid w:val="001B108B"/>
    <w:rsid w:val="001B4051"/>
    <w:rsid w:val="001C0C9B"/>
    <w:rsid w:val="001C6A0C"/>
    <w:rsid w:val="001D0F2D"/>
    <w:rsid w:val="001D67AB"/>
    <w:rsid w:val="001E3ABD"/>
    <w:rsid w:val="001F086C"/>
    <w:rsid w:val="001F46EF"/>
    <w:rsid w:val="00204D64"/>
    <w:rsid w:val="00210DAD"/>
    <w:rsid w:val="00213877"/>
    <w:rsid w:val="00213885"/>
    <w:rsid w:val="00235FB1"/>
    <w:rsid w:val="0024532C"/>
    <w:rsid w:val="00252AC5"/>
    <w:rsid w:val="00260493"/>
    <w:rsid w:val="00281BAD"/>
    <w:rsid w:val="002A5A00"/>
    <w:rsid w:val="002C0A33"/>
    <w:rsid w:val="002D1396"/>
    <w:rsid w:val="002E0997"/>
    <w:rsid w:val="002E3277"/>
    <w:rsid w:val="002F72E4"/>
    <w:rsid w:val="00302528"/>
    <w:rsid w:val="00304CAF"/>
    <w:rsid w:val="00337E33"/>
    <w:rsid w:val="003414CC"/>
    <w:rsid w:val="0035295D"/>
    <w:rsid w:val="003705A3"/>
    <w:rsid w:val="003716C5"/>
    <w:rsid w:val="00385B9B"/>
    <w:rsid w:val="00396F4C"/>
    <w:rsid w:val="003A5085"/>
    <w:rsid w:val="003A5EF0"/>
    <w:rsid w:val="003B0149"/>
    <w:rsid w:val="003B120E"/>
    <w:rsid w:val="003C0D1C"/>
    <w:rsid w:val="003C1F64"/>
    <w:rsid w:val="003C2997"/>
    <w:rsid w:val="003C65B2"/>
    <w:rsid w:val="003D32D8"/>
    <w:rsid w:val="003E691D"/>
    <w:rsid w:val="003E7CFE"/>
    <w:rsid w:val="003F14B1"/>
    <w:rsid w:val="00407D5B"/>
    <w:rsid w:val="004127F9"/>
    <w:rsid w:val="0042315C"/>
    <w:rsid w:val="00423A1C"/>
    <w:rsid w:val="00426628"/>
    <w:rsid w:val="004314F1"/>
    <w:rsid w:val="0043244E"/>
    <w:rsid w:val="00434A71"/>
    <w:rsid w:val="004369FC"/>
    <w:rsid w:val="004479F9"/>
    <w:rsid w:val="00453FCE"/>
    <w:rsid w:val="004551F8"/>
    <w:rsid w:val="00462B58"/>
    <w:rsid w:val="00471199"/>
    <w:rsid w:val="00485B94"/>
    <w:rsid w:val="00494059"/>
    <w:rsid w:val="004A1604"/>
    <w:rsid w:val="004D3B1C"/>
    <w:rsid w:val="004E1073"/>
    <w:rsid w:val="004E34ED"/>
    <w:rsid w:val="0050581C"/>
    <w:rsid w:val="00520EC1"/>
    <w:rsid w:val="0052587C"/>
    <w:rsid w:val="00551DE6"/>
    <w:rsid w:val="00552FDF"/>
    <w:rsid w:val="005655D5"/>
    <w:rsid w:val="00584C4A"/>
    <w:rsid w:val="00587E38"/>
    <w:rsid w:val="005938EF"/>
    <w:rsid w:val="005A64D7"/>
    <w:rsid w:val="005C49DC"/>
    <w:rsid w:val="005D2190"/>
    <w:rsid w:val="005D26F3"/>
    <w:rsid w:val="005D4428"/>
    <w:rsid w:val="005D504D"/>
    <w:rsid w:val="005E4C46"/>
    <w:rsid w:val="005F7106"/>
    <w:rsid w:val="005F7CBD"/>
    <w:rsid w:val="00600819"/>
    <w:rsid w:val="00613DE4"/>
    <w:rsid w:val="0063575B"/>
    <w:rsid w:val="00637B50"/>
    <w:rsid w:val="0064385B"/>
    <w:rsid w:val="00653965"/>
    <w:rsid w:val="0066137D"/>
    <w:rsid w:val="00674681"/>
    <w:rsid w:val="00684894"/>
    <w:rsid w:val="006B4928"/>
    <w:rsid w:val="006C0FF6"/>
    <w:rsid w:val="006C6228"/>
    <w:rsid w:val="006D3259"/>
    <w:rsid w:val="0071262D"/>
    <w:rsid w:val="0071420E"/>
    <w:rsid w:val="00727989"/>
    <w:rsid w:val="00742273"/>
    <w:rsid w:val="0074412B"/>
    <w:rsid w:val="007543B1"/>
    <w:rsid w:val="0075556E"/>
    <w:rsid w:val="00763DB2"/>
    <w:rsid w:val="0076412C"/>
    <w:rsid w:val="00774074"/>
    <w:rsid w:val="00775763"/>
    <w:rsid w:val="00785B21"/>
    <w:rsid w:val="007C2308"/>
    <w:rsid w:val="007D35DF"/>
    <w:rsid w:val="007D44D5"/>
    <w:rsid w:val="007E42AC"/>
    <w:rsid w:val="007E6FBA"/>
    <w:rsid w:val="00802D0F"/>
    <w:rsid w:val="00803A56"/>
    <w:rsid w:val="008200F7"/>
    <w:rsid w:val="00822FFD"/>
    <w:rsid w:val="008317A1"/>
    <w:rsid w:val="00837906"/>
    <w:rsid w:val="0084259A"/>
    <w:rsid w:val="00844175"/>
    <w:rsid w:val="008612A2"/>
    <w:rsid w:val="00861576"/>
    <w:rsid w:val="00864176"/>
    <w:rsid w:val="00875C7B"/>
    <w:rsid w:val="0087772C"/>
    <w:rsid w:val="00881F6E"/>
    <w:rsid w:val="008912A2"/>
    <w:rsid w:val="00892DC6"/>
    <w:rsid w:val="008C148B"/>
    <w:rsid w:val="008C669B"/>
    <w:rsid w:val="008E0CA5"/>
    <w:rsid w:val="008E32BF"/>
    <w:rsid w:val="008F4BBF"/>
    <w:rsid w:val="00904C6D"/>
    <w:rsid w:val="00906140"/>
    <w:rsid w:val="0091227B"/>
    <w:rsid w:val="009329C5"/>
    <w:rsid w:val="009403EB"/>
    <w:rsid w:val="00941C8D"/>
    <w:rsid w:val="009545E2"/>
    <w:rsid w:val="0095664F"/>
    <w:rsid w:val="009573F4"/>
    <w:rsid w:val="0096042B"/>
    <w:rsid w:val="009622A5"/>
    <w:rsid w:val="0096530F"/>
    <w:rsid w:val="0098552F"/>
    <w:rsid w:val="00986BC1"/>
    <w:rsid w:val="00990106"/>
    <w:rsid w:val="009B15CE"/>
    <w:rsid w:val="009E2381"/>
    <w:rsid w:val="00A11373"/>
    <w:rsid w:val="00A16F3D"/>
    <w:rsid w:val="00A24182"/>
    <w:rsid w:val="00A253D3"/>
    <w:rsid w:val="00A4415D"/>
    <w:rsid w:val="00A51926"/>
    <w:rsid w:val="00A520B6"/>
    <w:rsid w:val="00A54D3B"/>
    <w:rsid w:val="00A61539"/>
    <w:rsid w:val="00A61BE7"/>
    <w:rsid w:val="00A630D3"/>
    <w:rsid w:val="00A6544F"/>
    <w:rsid w:val="00A713BA"/>
    <w:rsid w:val="00A71A52"/>
    <w:rsid w:val="00A766B4"/>
    <w:rsid w:val="00AA316F"/>
    <w:rsid w:val="00AC17C1"/>
    <w:rsid w:val="00AC2E28"/>
    <w:rsid w:val="00AD0393"/>
    <w:rsid w:val="00AD49EA"/>
    <w:rsid w:val="00AD4AD2"/>
    <w:rsid w:val="00AE175E"/>
    <w:rsid w:val="00AE20EE"/>
    <w:rsid w:val="00AF407B"/>
    <w:rsid w:val="00AF614C"/>
    <w:rsid w:val="00B21F1B"/>
    <w:rsid w:val="00B26453"/>
    <w:rsid w:val="00B27367"/>
    <w:rsid w:val="00B42509"/>
    <w:rsid w:val="00B47775"/>
    <w:rsid w:val="00B57AFA"/>
    <w:rsid w:val="00B75978"/>
    <w:rsid w:val="00B83E54"/>
    <w:rsid w:val="00B92C69"/>
    <w:rsid w:val="00B9655E"/>
    <w:rsid w:val="00BA0ACA"/>
    <w:rsid w:val="00BA7CC2"/>
    <w:rsid w:val="00BB6DB0"/>
    <w:rsid w:val="00BC15A4"/>
    <w:rsid w:val="00BC35B3"/>
    <w:rsid w:val="00BC3D84"/>
    <w:rsid w:val="00BC65B7"/>
    <w:rsid w:val="00BD1DFA"/>
    <w:rsid w:val="00BD4152"/>
    <w:rsid w:val="00BD7CC7"/>
    <w:rsid w:val="00BE4632"/>
    <w:rsid w:val="00BF6266"/>
    <w:rsid w:val="00C04DB2"/>
    <w:rsid w:val="00C16176"/>
    <w:rsid w:val="00C21A11"/>
    <w:rsid w:val="00C35758"/>
    <w:rsid w:val="00C77627"/>
    <w:rsid w:val="00C814A6"/>
    <w:rsid w:val="00C83A39"/>
    <w:rsid w:val="00C87C12"/>
    <w:rsid w:val="00C961E7"/>
    <w:rsid w:val="00CA6653"/>
    <w:rsid w:val="00CB493B"/>
    <w:rsid w:val="00CB7A96"/>
    <w:rsid w:val="00CC1521"/>
    <w:rsid w:val="00CE4FF3"/>
    <w:rsid w:val="00CE62E2"/>
    <w:rsid w:val="00CF061E"/>
    <w:rsid w:val="00D034F6"/>
    <w:rsid w:val="00D067DA"/>
    <w:rsid w:val="00D11EE5"/>
    <w:rsid w:val="00D12140"/>
    <w:rsid w:val="00D160D5"/>
    <w:rsid w:val="00D326B3"/>
    <w:rsid w:val="00D33FFD"/>
    <w:rsid w:val="00D544C9"/>
    <w:rsid w:val="00D85013"/>
    <w:rsid w:val="00D97E72"/>
    <w:rsid w:val="00DA2722"/>
    <w:rsid w:val="00DB23C1"/>
    <w:rsid w:val="00DB304B"/>
    <w:rsid w:val="00DC6E47"/>
    <w:rsid w:val="00DD6BB7"/>
    <w:rsid w:val="00DE0246"/>
    <w:rsid w:val="00DE664B"/>
    <w:rsid w:val="00DF14C0"/>
    <w:rsid w:val="00E022FB"/>
    <w:rsid w:val="00E06EEB"/>
    <w:rsid w:val="00E15856"/>
    <w:rsid w:val="00E15A0A"/>
    <w:rsid w:val="00E24120"/>
    <w:rsid w:val="00E31904"/>
    <w:rsid w:val="00E31B42"/>
    <w:rsid w:val="00E5047B"/>
    <w:rsid w:val="00E664FB"/>
    <w:rsid w:val="00E71009"/>
    <w:rsid w:val="00E76AE9"/>
    <w:rsid w:val="00E775FC"/>
    <w:rsid w:val="00E77C2D"/>
    <w:rsid w:val="00E86373"/>
    <w:rsid w:val="00E92D9C"/>
    <w:rsid w:val="00E95678"/>
    <w:rsid w:val="00E97D96"/>
    <w:rsid w:val="00EA74CF"/>
    <w:rsid w:val="00EB6431"/>
    <w:rsid w:val="00ED1045"/>
    <w:rsid w:val="00ED6BD2"/>
    <w:rsid w:val="00EF2C84"/>
    <w:rsid w:val="00F14586"/>
    <w:rsid w:val="00F205B3"/>
    <w:rsid w:val="00F321F2"/>
    <w:rsid w:val="00F711A6"/>
    <w:rsid w:val="00F72465"/>
    <w:rsid w:val="00FB50D0"/>
    <w:rsid w:val="00FC1AB3"/>
    <w:rsid w:val="00FC2AED"/>
    <w:rsid w:val="00FC3C7D"/>
    <w:rsid w:val="00FD53CF"/>
    <w:rsid w:val="00FD5716"/>
    <w:rsid w:val="00FD5CBD"/>
    <w:rsid w:val="00FE0FF7"/>
    <w:rsid w:val="00FF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FEB65F3-42D5-4AF2-AC78-B4C5927F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27F9"/>
    <w:pPr>
      <w:spacing w:after="0" w:line="240" w:lineRule="auto"/>
    </w:pPr>
  </w:style>
  <w:style w:type="paragraph" w:styleId="a4">
    <w:name w:val="Title"/>
    <w:basedOn w:val="a"/>
    <w:link w:val="a5"/>
    <w:qFormat/>
    <w:rsid w:val="00E06E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Название Знак"/>
    <w:basedOn w:val="a0"/>
    <w:link w:val="a4"/>
    <w:rsid w:val="00E06EE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rsid w:val="00E06E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06E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F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92A2A"/>
    <w:rPr>
      <w:rFonts w:ascii="Arial" w:hAnsi="Arial" w:cs="Arial" w:hint="default"/>
      <w:b/>
      <w:bCs/>
      <w:i/>
      <w:iCs/>
      <w:strike w:val="0"/>
      <w:dstrike w:val="0"/>
      <w:color w:val="000000"/>
      <w:sz w:val="28"/>
      <w:szCs w:val="28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1F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086C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3C2997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FB50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B50D0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b">
    <w:name w:val="Strong"/>
    <w:basedOn w:val="a0"/>
    <w:qFormat/>
    <w:rsid w:val="00434A71"/>
    <w:rPr>
      <w:b/>
      <w:bCs/>
    </w:rPr>
  </w:style>
  <w:style w:type="character" w:customStyle="1" w:styleId="1813pt0pt">
    <w:name w:val="Основной текст (18) + 13 pt;Курсив;Интервал 0 pt"/>
    <w:rsid w:val="00091E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table" w:styleId="ac">
    <w:name w:val="Table Grid"/>
    <w:basedOn w:val="a1"/>
    <w:uiPriority w:val="39"/>
    <w:rsid w:val="00BC3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16176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ED1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D1045"/>
  </w:style>
  <w:style w:type="paragraph" w:styleId="af0">
    <w:name w:val="footer"/>
    <w:basedOn w:val="a"/>
    <w:link w:val="af1"/>
    <w:uiPriority w:val="99"/>
    <w:unhideWhenUsed/>
    <w:rsid w:val="00ED1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D1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1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aster@law.vr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w-college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aw.vr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w-colleg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vjt</Company>
  <LinksUpToDate>false</LinksUpToDate>
  <CharactersWithSpaces>10883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User</cp:lastModifiedBy>
  <cp:revision>37</cp:revision>
  <cp:lastPrinted>2020-09-24T10:31:00Z</cp:lastPrinted>
  <dcterms:created xsi:type="dcterms:W3CDTF">2018-02-25T14:58:00Z</dcterms:created>
  <dcterms:modified xsi:type="dcterms:W3CDTF">2020-09-24T10:42:00Z</dcterms:modified>
</cp:coreProperties>
</file>